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313" w:rsidRDefault="00F32D25" w:rsidP="00463407">
      <w:pPr>
        <w:spacing w:line="240" w:lineRule="auto"/>
        <w:jc w:val="right"/>
      </w:pPr>
      <w:r w:rsidRPr="00144E40">
        <w:rPr>
          <w:b/>
          <w:noProof/>
        </w:rPr>
        <w:drawing>
          <wp:inline distT="0" distB="0" distL="0" distR="0">
            <wp:extent cx="1760220" cy="457200"/>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b="29539"/>
                    <a:stretch>
                      <a:fillRect/>
                    </a:stretch>
                  </pic:blipFill>
                  <pic:spPr bwMode="auto">
                    <a:xfrm>
                      <a:off x="0" y="0"/>
                      <a:ext cx="1760220" cy="457200"/>
                    </a:xfrm>
                    <a:prstGeom prst="rect">
                      <a:avLst/>
                    </a:prstGeom>
                    <a:noFill/>
                    <a:ln>
                      <a:noFill/>
                    </a:ln>
                  </pic:spPr>
                </pic:pic>
              </a:graphicData>
            </a:graphic>
          </wp:inline>
        </w:drawing>
      </w:r>
    </w:p>
    <w:p w:rsidR="001A76FF" w:rsidRPr="004E2FAB" w:rsidRDefault="00F32D25" w:rsidP="00432006">
      <w:pPr>
        <w:spacing w:line="240" w:lineRule="auto"/>
        <w:jc w:val="right"/>
        <w:rPr>
          <w:b/>
          <w:sz w:val="24"/>
        </w:rPr>
      </w:pPr>
      <w:r>
        <w:rPr>
          <w:noProof/>
        </w:rPr>
        <w:drawing>
          <wp:anchor distT="0" distB="0" distL="114300" distR="114300" simplePos="0" relativeHeight="251657216" behindDoc="0" locked="0" layoutInCell="1" allowOverlap="1">
            <wp:simplePos x="0" y="0"/>
            <wp:positionH relativeFrom="margin">
              <wp:align>left</wp:align>
            </wp:positionH>
            <wp:positionV relativeFrom="margin">
              <wp:align>top</wp:align>
            </wp:positionV>
            <wp:extent cx="1947545" cy="822960"/>
            <wp:effectExtent l="0" t="0" r="0" b="0"/>
            <wp:wrapSquare wrapText="bothSides"/>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754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2006">
        <w:rPr>
          <w:b/>
          <w:sz w:val="24"/>
        </w:rPr>
        <w:t>Dual Enrollment</w:t>
      </w:r>
      <w:r w:rsidR="002D4313" w:rsidRPr="004E2FAB">
        <w:rPr>
          <w:b/>
          <w:sz w:val="24"/>
        </w:rPr>
        <w:t xml:space="preserve"> Application</w:t>
      </w:r>
    </w:p>
    <w:p w:rsidR="002D4313" w:rsidRPr="00876804" w:rsidRDefault="002D4313" w:rsidP="00876804">
      <w:pPr>
        <w:rPr>
          <w:sz w:val="16"/>
        </w:rPr>
      </w:pPr>
      <w:r w:rsidRPr="002D4313">
        <w:rPr>
          <w:b/>
        </w:rPr>
        <w:t xml:space="preserve">Year and Term Entering   </w:t>
      </w:r>
      <w:r>
        <w:t>20___</w:t>
      </w:r>
      <w:r w:rsidR="00EF7074">
        <w:t>__</w:t>
      </w:r>
      <w:r>
        <w:t>__</w:t>
      </w:r>
      <w:r>
        <w:tab/>
      </w:r>
      <w:r w:rsidR="00EF7074">
        <w:t xml:space="preserve">    </w:t>
      </w:r>
      <w:r>
        <w:sym w:font="Wingdings" w:char="F06F"/>
      </w:r>
      <w:r w:rsidR="00137FFD">
        <w:t xml:space="preserve"> </w:t>
      </w:r>
      <w:r>
        <w:t xml:space="preserve">Fall     </w:t>
      </w:r>
      <w:r>
        <w:sym w:font="Wingdings" w:char="F06F"/>
      </w:r>
      <w:r w:rsidR="00137FFD">
        <w:t xml:space="preserve"> </w:t>
      </w:r>
      <w:r>
        <w:t xml:space="preserve">Spring     </w:t>
      </w:r>
      <w:r>
        <w:sym w:font="Wingdings" w:char="F06F"/>
      </w:r>
      <w:r w:rsidR="00137FFD">
        <w:t xml:space="preserve"> </w:t>
      </w:r>
      <w:r>
        <w:t>Summer</w:t>
      </w:r>
      <w:r w:rsidR="00876804">
        <w:t xml:space="preserve">                               </w:t>
      </w:r>
      <w:r w:rsidR="00876804" w:rsidRPr="00BD0381">
        <w:rPr>
          <w:b/>
          <w:sz w:val="16"/>
        </w:rPr>
        <w:t xml:space="preserve">CCP </w:t>
      </w:r>
      <w:r w:rsidR="00876804">
        <w:rPr>
          <w:b/>
          <w:sz w:val="16"/>
        </w:rPr>
        <w:t xml:space="preserve">Office     </w:t>
      </w:r>
      <w:r w:rsidR="00876804" w:rsidRPr="00BD0381">
        <w:rPr>
          <w:sz w:val="16"/>
        </w:rPr>
        <w:t xml:space="preserve"> ___</w:t>
      </w:r>
      <w:r w:rsidR="00876804">
        <w:rPr>
          <w:sz w:val="16"/>
        </w:rPr>
        <w:t>_</w:t>
      </w:r>
      <w:r w:rsidR="00876804" w:rsidRPr="00BD0381">
        <w:rPr>
          <w:sz w:val="16"/>
        </w:rPr>
        <w:t>____</w:t>
      </w:r>
      <w:r w:rsidR="00876804">
        <w:rPr>
          <w:sz w:val="16"/>
        </w:rPr>
        <w:t xml:space="preserve"> </w:t>
      </w:r>
      <w:r w:rsidR="00876804" w:rsidRPr="00BD0381">
        <w:rPr>
          <w:sz w:val="16"/>
        </w:rPr>
        <w:t>Approved</w:t>
      </w:r>
    </w:p>
    <w:p w:rsidR="00164A3D" w:rsidRPr="00E217D3" w:rsidRDefault="00DA6F30" w:rsidP="00463407">
      <w:pPr>
        <w:spacing w:line="240" w:lineRule="auto"/>
        <w:rPr>
          <w:sz w:val="18"/>
        </w:rPr>
      </w:pPr>
      <w:r>
        <w:rPr>
          <w:sz w:val="18"/>
        </w:rPr>
        <w:t>Applicants</w:t>
      </w:r>
      <w:r w:rsidR="00EB44B5">
        <w:rPr>
          <w:sz w:val="18"/>
        </w:rPr>
        <w:t xml:space="preserve"> </w:t>
      </w:r>
      <w:r w:rsidR="00EB44B5" w:rsidRPr="00EB44B5">
        <w:rPr>
          <w:b/>
          <w:sz w:val="18"/>
        </w:rPr>
        <w:t>may</w:t>
      </w:r>
      <w:r w:rsidR="00EB44B5">
        <w:rPr>
          <w:sz w:val="18"/>
        </w:rPr>
        <w:t xml:space="preserve"> select 1</w:t>
      </w:r>
      <w:r w:rsidR="00164A3D" w:rsidRPr="00E217D3">
        <w:rPr>
          <w:sz w:val="18"/>
        </w:rPr>
        <w:t xml:space="preserve"> College Transfer Pathway AND 1 Career &amp; Technical Education Pathway </w:t>
      </w:r>
      <w:r w:rsidR="00164A3D" w:rsidRPr="00E217D3">
        <w:rPr>
          <w:b/>
          <w:sz w:val="18"/>
        </w:rPr>
        <w:t>OR</w:t>
      </w:r>
      <w:r w:rsidR="00164A3D" w:rsidRPr="00E217D3">
        <w:rPr>
          <w:sz w:val="18"/>
        </w:rPr>
        <w:t xml:space="preserve"> 2 Career &amp; Technical Education pathways.</w:t>
      </w:r>
      <w:r w:rsidR="00DF26B7" w:rsidRPr="00E217D3">
        <w:rPr>
          <w:sz w:val="18"/>
        </w:rPr>
        <w:t xml:space="preserve"> </w:t>
      </w:r>
      <w:r w:rsidRPr="00CD1E19">
        <w:rPr>
          <w:b/>
          <w:sz w:val="18"/>
        </w:rPr>
        <w:t>Applicants</w:t>
      </w:r>
      <w:r w:rsidR="00130382" w:rsidRPr="00CD1E19">
        <w:rPr>
          <w:b/>
          <w:sz w:val="18"/>
        </w:rPr>
        <w:t xml:space="preserve"> are not required to select two pathways.</w:t>
      </w:r>
      <w:r w:rsidR="00130382">
        <w:rPr>
          <w:sz w:val="18"/>
        </w:rPr>
        <w:t xml:space="preserve"> </w:t>
      </w:r>
      <w:r w:rsidR="00DF26B7" w:rsidRPr="00E217D3">
        <w:rPr>
          <w:sz w:val="18"/>
        </w:rPr>
        <w:t xml:space="preserve">For pathway </w:t>
      </w:r>
      <w:r w:rsidR="00C470D5">
        <w:rPr>
          <w:sz w:val="18"/>
        </w:rPr>
        <w:t>options</w:t>
      </w:r>
      <w:r w:rsidR="00DF26B7" w:rsidRPr="00E217D3">
        <w:rPr>
          <w:sz w:val="18"/>
        </w:rPr>
        <w:t xml:space="preserve"> and </w:t>
      </w:r>
      <w:r w:rsidR="00C470D5">
        <w:rPr>
          <w:sz w:val="18"/>
        </w:rPr>
        <w:t>requirements</w:t>
      </w:r>
      <w:r w:rsidR="00DF26B7" w:rsidRPr="00E217D3">
        <w:rPr>
          <w:sz w:val="18"/>
        </w:rPr>
        <w:t>, see page 3.</w:t>
      </w:r>
      <w:r w:rsidR="00E217D3">
        <w:rPr>
          <w:sz w:val="18"/>
        </w:rPr>
        <w:t xml:space="preserve"> </w:t>
      </w:r>
      <w:r w:rsidR="001D2249">
        <w:rPr>
          <w:sz w:val="18"/>
        </w:rPr>
        <w:t>L</w:t>
      </w:r>
      <w:r w:rsidR="00E217D3">
        <w:rPr>
          <w:sz w:val="18"/>
        </w:rPr>
        <w:t xml:space="preserve">ist </w:t>
      </w:r>
      <w:r w:rsidR="00876804">
        <w:rPr>
          <w:sz w:val="18"/>
        </w:rPr>
        <w:t xml:space="preserve">the </w:t>
      </w:r>
      <w:r w:rsidR="00E217D3">
        <w:rPr>
          <w:sz w:val="18"/>
        </w:rPr>
        <w:t>pathway name and code below.</w:t>
      </w:r>
      <w:r>
        <w:rPr>
          <w:sz w:val="18"/>
        </w:rPr>
        <w:t xml:space="preserve"> Incomplete applications will not be </w:t>
      </w:r>
      <w:r w:rsidR="00EB44B5">
        <w:rPr>
          <w:sz w:val="18"/>
        </w:rPr>
        <w:t>considered</w:t>
      </w:r>
      <w:r>
        <w:rPr>
          <w:sz w:val="18"/>
        </w:rPr>
        <w:t>.</w:t>
      </w:r>
      <w:r w:rsidR="00096E2A">
        <w:rPr>
          <w:sz w:val="18"/>
        </w:rPr>
        <w:t xml:space="preserve"> Applications not meeting minimum requirements will be rejected.</w:t>
      </w:r>
    </w:p>
    <w:tbl>
      <w:tblPr>
        <w:tblW w:w="10795" w:type="dxa"/>
        <w:tblLook w:val="04A0" w:firstRow="1" w:lastRow="0" w:firstColumn="1" w:lastColumn="0" w:noHBand="0" w:noVBand="1"/>
      </w:tblPr>
      <w:tblGrid>
        <w:gridCol w:w="2158"/>
        <w:gridCol w:w="4857"/>
        <w:gridCol w:w="360"/>
        <w:gridCol w:w="3420"/>
      </w:tblGrid>
      <w:tr w:rsidR="00144E40" w:rsidRPr="00144E40" w:rsidTr="00144E40">
        <w:tc>
          <w:tcPr>
            <w:tcW w:w="2158" w:type="dxa"/>
            <w:shd w:val="clear" w:color="auto" w:fill="auto"/>
          </w:tcPr>
          <w:p w:rsidR="001D2249" w:rsidRPr="00144E40" w:rsidRDefault="001D2249" w:rsidP="00144E40">
            <w:pPr>
              <w:spacing w:line="240" w:lineRule="auto"/>
            </w:pPr>
          </w:p>
        </w:tc>
        <w:tc>
          <w:tcPr>
            <w:tcW w:w="4857" w:type="dxa"/>
            <w:shd w:val="clear" w:color="auto" w:fill="auto"/>
          </w:tcPr>
          <w:p w:rsidR="001D2249" w:rsidRPr="00144E40" w:rsidRDefault="001D2249" w:rsidP="00144E40">
            <w:pPr>
              <w:spacing w:line="240" w:lineRule="auto"/>
              <w:jc w:val="center"/>
              <w:rPr>
                <w:b/>
              </w:rPr>
            </w:pPr>
            <w:r w:rsidRPr="00144E40">
              <w:rPr>
                <w:b/>
              </w:rPr>
              <w:t>Pathway Name</w:t>
            </w:r>
          </w:p>
        </w:tc>
        <w:tc>
          <w:tcPr>
            <w:tcW w:w="360" w:type="dxa"/>
            <w:shd w:val="clear" w:color="auto" w:fill="auto"/>
          </w:tcPr>
          <w:p w:rsidR="001D2249" w:rsidRPr="00144E40" w:rsidRDefault="001D2249" w:rsidP="00144E40">
            <w:pPr>
              <w:spacing w:line="240" w:lineRule="auto"/>
              <w:jc w:val="center"/>
              <w:rPr>
                <w:b/>
              </w:rPr>
            </w:pPr>
          </w:p>
        </w:tc>
        <w:tc>
          <w:tcPr>
            <w:tcW w:w="3420" w:type="dxa"/>
            <w:shd w:val="clear" w:color="auto" w:fill="auto"/>
          </w:tcPr>
          <w:p w:rsidR="001D2249" w:rsidRPr="00144E40" w:rsidRDefault="001D2249" w:rsidP="00144E40">
            <w:pPr>
              <w:spacing w:line="240" w:lineRule="auto"/>
              <w:jc w:val="center"/>
              <w:rPr>
                <w:b/>
              </w:rPr>
            </w:pPr>
            <w:r w:rsidRPr="00144E40">
              <w:rPr>
                <w:b/>
              </w:rPr>
              <w:t>Pathway Code</w:t>
            </w:r>
          </w:p>
        </w:tc>
      </w:tr>
      <w:tr w:rsidR="00144E40" w:rsidRPr="00144E40" w:rsidTr="00144E40">
        <w:tc>
          <w:tcPr>
            <w:tcW w:w="2158" w:type="dxa"/>
            <w:shd w:val="clear" w:color="auto" w:fill="auto"/>
          </w:tcPr>
          <w:p w:rsidR="001D2249" w:rsidRPr="00144E40" w:rsidRDefault="001D2249" w:rsidP="00144E40">
            <w:pPr>
              <w:spacing w:line="240" w:lineRule="auto"/>
            </w:pPr>
          </w:p>
        </w:tc>
        <w:tc>
          <w:tcPr>
            <w:tcW w:w="4857" w:type="dxa"/>
            <w:shd w:val="clear" w:color="auto" w:fill="auto"/>
          </w:tcPr>
          <w:p w:rsidR="001D2249" w:rsidRPr="00144E40" w:rsidRDefault="001D2249" w:rsidP="00144E40">
            <w:pPr>
              <w:spacing w:line="240" w:lineRule="auto"/>
              <w:rPr>
                <w:b/>
              </w:rPr>
            </w:pPr>
          </w:p>
        </w:tc>
        <w:tc>
          <w:tcPr>
            <w:tcW w:w="360" w:type="dxa"/>
            <w:shd w:val="clear" w:color="auto" w:fill="auto"/>
          </w:tcPr>
          <w:p w:rsidR="001D2249" w:rsidRPr="00144E40" w:rsidRDefault="001D2249" w:rsidP="00144E40">
            <w:pPr>
              <w:spacing w:line="240" w:lineRule="auto"/>
              <w:rPr>
                <w:b/>
              </w:rPr>
            </w:pPr>
          </w:p>
        </w:tc>
        <w:tc>
          <w:tcPr>
            <w:tcW w:w="3420" w:type="dxa"/>
            <w:shd w:val="clear" w:color="auto" w:fill="auto"/>
          </w:tcPr>
          <w:p w:rsidR="001D2249" w:rsidRPr="00144E40" w:rsidRDefault="001D2249" w:rsidP="00144E40">
            <w:pPr>
              <w:spacing w:line="240" w:lineRule="auto"/>
              <w:rPr>
                <w:b/>
              </w:rPr>
            </w:pPr>
          </w:p>
        </w:tc>
      </w:tr>
      <w:tr w:rsidR="00144E40" w:rsidRPr="00144E40" w:rsidTr="00144E40">
        <w:tc>
          <w:tcPr>
            <w:tcW w:w="2158" w:type="dxa"/>
            <w:shd w:val="clear" w:color="auto" w:fill="auto"/>
          </w:tcPr>
          <w:p w:rsidR="001D2249" w:rsidRPr="00144E40" w:rsidRDefault="001D2249" w:rsidP="00144E40">
            <w:pPr>
              <w:spacing w:line="240" w:lineRule="auto"/>
              <w:rPr>
                <w:b/>
              </w:rPr>
            </w:pPr>
            <w:r w:rsidRPr="00144E40">
              <w:rPr>
                <w:b/>
              </w:rPr>
              <w:t xml:space="preserve">Pathway </w:t>
            </w:r>
            <w:r w:rsidR="00E90527" w:rsidRPr="00144E40">
              <w:rPr>
                <w:b/>
              </w:rPr>
              <w:t>Choice</w:t>
            </w:r>
            <w:r w:rsidR="00E90527">
              <w:rPr>
                <w:b/>
              </w:rPr>
              <w:t>:</w:t>
            </w:r>
          </w:p>
        </w:tc>
        <w:tc>
          <w:tcPr>
            <w:tcW w:w="4857" w:type="dxa"/>
            <w:tcBorders>
              <w:bottom w:val="single" w:sz="4" w:space="0" w:color="auto"/>
            </w:tcBorders>
            <w:shd w:val="clear" w:color="auto" w:fill="auto"/>
          </w:tcPr>
          <w:p w:rsidR="001D2249" w:rsidRPr="00144E40" w:rsidRDefault="001D2249" w:rsidP="00144E40">
            <w:pPr>
              <w:spacing w:line="240" w:lineRule="auto"/>
            </w:pPr>
          </w:p>
        </w:tc>
        <w:tc>
          <w:tcPr>
            <w:tcW w:w="360" w:type="dxa"/>
            <w:shd w:val="clear" w:color="auto" w:fill="auto"/>
          </w:tcPr>
          <w:p w:rsidR="001D2249" w:rsidRPr="00144E40" w:rsidRDefault="001D2249" w:rsidP="00144E40">
            <w:pPr>
              <w:spacing w:line="240" w:lineRule="auto"/>
            </w:pPr>
          </w:p>
        </w:tc>
        <w:tc>
          <w:tcPr>
            <w:tcW w:w="3420" w:type="dxa"/>
            <w:tcBorders>
              <w:bottom w:val="single" w:sz="4" w:space="0" w:color="auto"/>
            </w:tcBorders>
            <w:shd w:val="clear" w:color="auto" w:fill="auto"/>
          </w:tcPr>
          <w:p w:rsidR="001D2249" w:rsidRPr="00144E40" w:rsidRDefault="001D2249" w:rsidP="00144E40">
            <w:pPr>
              <w:spacing w:line="240" w:lineRule="auto"/>
            </w:pPr>
          </w:p>
        </w:tc>
      </w:tr>
    </w:tbl>
    <w:p w:rsidR="00144E40" w:rsidRPr="00144E40" w:rsidRDefault="00144E40" w:rsidP="00144E40">
      <w:pPr>
        <w:spacing w:before="0" w:beforeAutospacing="0" w:after="0" w:afterAutospacing="0"/>
        <w:rPr>
          <w:vanish/>
        </w:rPr>
      </w:pPr>
    </w:p>
    <w:tbl>
      <w:tblPr>
        <w:tblpPr w:leftFromText="180" w:rightFromText="180"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1215"/>
        <w:gridCol w:w="1482"/>
        <w:gridCol w:w="2431"/>
        <w:gridCol w:w="267"/>
        <w:gridCol w:w="2698"/>
      </w:tblGrid>
      <w:tr w:rsidR="00144E40" w:rsidRPr="00144E40" w:rsidTr="00144E40">
        <w:trPr>
          <w:trHeight w:val="532"/>
        </w:trPr>
        <w:tc>
          <w:tcPr>
            <w:tcW w:w="3912" w:type="dxa"/>
            <w:gridSpan w:val="2"/>
            <w:shd w:val="clear" w:color="auto" w:fill="auto"/>
          </w:tcPr>
          <w:p w:rsidR="0039205E" w:rsidRPr="00144E40" w:rsidRDefault="0039205E" w:rsidP="00144E40">
            <w:pPr>
              <w:spacing w:before="0" w:beforeAutospacing="0" w:after="0" w:afterAutospacing="0" w:line="240" w:lineRule="auto"/>
              <w:rPr>
                <w:sz w:val="16"/>
                <w:szCs w:val="16"/>
              </w:rPr>
            </w:pPr>
            <w:r w:rsidRPr="00144E40">
              <w:rPr>
                <w:sz w:val="16"/>
                <w:szCs w:val="16"/>
              </w:rPr>
              <w:t>Last Name</w:t>
            </w:r>
            <w:r w:rsidRPr="00144E40">
              <w:rPr>
                <w:sz w:val="16"/>
                <w:szCs w:val="16"/>
              </w:rPr>
              <w:br/>
            </w:r>
          </w:p>
        </w:tc>
        <w:tc>
          <w:tcPr>
            <w:tcW w:w="3913" w:type="dxa"/>
            <w:gridSpan w:val="2"/>
            <w:shd w:val="clear" w:color="auto" w:fill="auto"/>
          </w:tcPr>
          <w:p w:rsidR="0039205E" w:rsidRPr="00144E40" w:rsidRDefault="0039205E" w:rsidP="00144E40">
            <w:pPr>
              <w:spacing w:line="240" w:lineRule="auto"/>
              <w:rPr>
                <w:sz w:val="16"/>
                <w:szCs w:val="16"/>
              </w:rPr>
            </w:pPr>
            <w:r w:rsidRPr="00144E40">
              <w:rPr>
                <w:sz w:val="16"/>
                <w:szCs w:val="16"/>
              </w:rPr>
              <w:t>First Name</w:t>
            </w:r>
          </w:p>
        </w:tc>
        <w:tc>
          <w:tcPr>
            <w:tcW w:w="2965" w:type="dxa"/>
            <w:gridSpan w:val="2"/>
            <w:shd w:val="clear" w:color="auto" w:fill="auto"/>
          </w:tcPr>
          <w:p w:rsidR="0039205E" w:rsidRPr="00144E40" w:rsidRDefault="0039205E" w:rsidP="00144E40">
            <w:pPr>
              <w:spacing w:line="240" w:lineRule="auto"/>
              <w:rPr>
                <w:sz w:val="16"/>
                <w:szCs w:val="16"/>
              </w:rPr>
            </w:pPr>
            <w:r w:rsidRPr="00144E40">
              <w:rPr>
                <w:sz w:val="16"/>
                <w:szCs w:val="16"/>
              </w:rPr>
              <w:t>Middle Name</w:t>
            </w:r>
          </w:p>
        </w:tc>
      </w:tr>
      <w:tr w:rsidR="00AA77D3" w:rsidRPr="00144E40" w:rsidTr="00144E40">
        <w:trPr>
          <w:trHeight w:val="532"/>
        </w:trPr>
        <w:tc>
          <w:tcPr>
            <w:tcW w:w="10790" w:type="dxa"/>
            <w:gridSpan w:val="6"/>
            <w:shd w:val="clear" w:color="auto" w:fill="auto"/>
          </w:tcPr>
          <w:p w:rsidR="00AA77D3" w:rsidRPr="00144E40" w:rsidRDefault="0029121A" w:rsidP="00144E40">
            <w:pPr>
              <w:spacing w:line="240" w:lineRule="auto"/>
              <w:rPr>
                <w:sz w:val="16"/>
                <w:szCs w:val="16"/>
              </w:rPr>
            </w:pPr>
            <w:r w:rsidRPr="00144E40">
              <w:rPr>
                <w:sz w:val="16"/>
                <w:szCs w:val="16"/>
              </w:rPr>
              <w:t xml:space="preserve">Mailing </w:t>
            </w:r>
            <w:r w:rsidR="00AA77D3" w:rsidRPr="00144E40">
              <w:rPr>
                <w:sz w:val="16"/>
                <w:szCs w:val="16"/>
              </w:rPr>
              <w:t>Address</w:t>
            </w:r>
            <w:r w:rsidR="00AA77D3" w:rsidRPr="00144E40">
              <w:rPr>
                <w:sz w:val="16"/>
                <w:szCs w:val="16"/>
              </w:rPr>
              <w:br/>
            </w:r>
          </w:p>
        </w:tc>
      </w:tr>
      <w:tr w:rsidR="00144E40" w:rsidRPr="00144E40" w:rsidTr="00144E40">
        <w:trPr>
          <w:trHeight w:val="523"/>
        </w:trPr>
        <w:tc>
          <w:tcPr>
            <w:tcW w:w="2697" w:type="dxa"/>
            <w:shd w:val="clear" w:color="auto" w:fill="auto"/>
          </w:tcPr>
          <w:p w:rsidR="00AA77D3" w:rsidRPr="00144E40" w:rsidRDefault="00AA77D3" w:rsidP="00144E40">
            <w:pPr>
              <w:spacing w:line="240" w:lineRule="auto"/>
              <w:rPr>
                <w:sz w:val="16"/>
                <w:szCs w:val="16"/>
              </w:rPr>
            </w:pPr>
            <w:r w:rsidRPr="00144E40">
              <w:rPr>
                <w:sz w:val="16"/>
                <w:szCs w:val="16"/>
              </w:rPr>
              <w:t>City</w:t>
            </w:r>
            <w:r w:rsidRPr="00144E40">
              <w:rPr>
                <w:sz w:val="16"/>
                <w:szCs w:val="16"/>
              </w:rPr>
              <w:br/>
            </w:r>
          </w:p>
        </w:tc>
        <w:tc>
          <w:tcPr>
            <w:tcW w:w="2697" w:type="dxa"/>
            <w:gridSpan w:val="2"/>
            <w:shd w:val="clear" w:color="auto" w:fill="auto"/>
          </w:tcPr>
          <w:p w:rsidR="00AA77D3" w:rsidRPr="00144E40" w:rsidRDefault="00AA77D3" w:rsidP="00144E40">
            <w:pPr>
              <w:spacing w:line="240" w:lineRule="auto"/>
              <w:rPr>
                <w:sz w:val="16"/>
                <w:szCs w:val="16"/>
              </w:rPr>
            </w:pPr>
            <w:r w:rsidRPr="00144E40">
              <w:rPr>
                <w:sz w:val="16"/>
                <w:szCs w:val="16"/>
              </w:rPr>
              <w:t>State</w:t>
            </w:r>
          </w:p>
        </w:tc>
        <w:tc>
          <w:tcPr>
            <w:tcW w:w="2698" w:type="dxa"/>
            <w:gridSpan w:val="2"/>
            <w:shd w:val="clear" w:color="auto" w:fill="auto"/>
          </w:tcPr>
          <w:p w:rsidR="00AA77D3" w:rsidRPr="00144E40" w:rsidRDefault="00AA77D3" w:rsidP="00144E40">
            <w:pPr>
              <w:spacing w:line="240" w:lineRule="auto"/>
              <w:rPr>
                <w:sz w:val="16"/>
                <w:szCs w:val="16"/>
              </w:rPr>
            </w:pPr>
            <w:r w:rsidRPr="00144E40">
              <w:rPr>
                <w:sz w:val="16"/>
                <w:szCs w:val="16"/>
              </w:rPr>
              <w:t>Zip Code</w:t>
            </w:r>
          </w:p>
        </w:tc>
        <w:tc>
          <w:tcPr>
            <w:tcW w:w="2698" w:type="dxa"/>
            <w:shd w:val="clear" w:color="auto" w:fill="auto"/>
          </w:tcPr>
          <w:p w:rsidR="00AA77D3" w:rsidRPr="00144E40" w:rsidRDefault="00AA77D3" w:rsidP="00144E40">
            <w:pPr>
              <w:spacing w:line="240" w:lineRule="auto"/>
              <w:rPr>
                <w:sz w:val="16"/>
                <w:szCs w:val="16"/>
              </w:rPr>
            </w:pPr>
            <w:r w:rsidRPr="00144E40">
              <w:rPr>
                <w:sz w:val="16"/>
                <w:szCs w:val="16"/>
              </w:rPr>
              <w:t>County</w:t>
            </w:r>
          </w:p>
        </w:tc>
      </w:tr>
      <w:tr w:rsidR="00144E40" w:rsidRPr="00144E40" w:rsidTr="00144E40">
        <w:trPr>
          <w:trHeight w:val="532"/>
        </w:trPr>
        <w:tc>
          <w:tcPr>
            <w:tcW w:w="2697" w:type="dxa"/>
            <w:shd w:val="clear" w:color="auto" w:fill="auto"/>
          </w:tcPr>
          <w:p w:rsidR="00AA77D3" w:rsidRPr="00144E40" w:rsidRDefault="00AA77D3" w:rsidP="00144E40">
            <w:pPr>
              <w:spacing w:line="240" w:lineRule="auto"/>
              <w:rPr>
                <w:sz w:val="16"/>
                <w:szCs w:val="16"/>
              </w:rPr>
            </w:pPr>
            <w:r w:rsidRPr="00144E40">
              <w:rPr>
                <w:sz w:val="16"/>
                <w:szCs w:val="16"/>
              </w:rPr>
              <w:t>Home Phone</w:t>
            </w:r>
          </w:p>
        </w:tc>
        <w:tc>
          <w:tcPr>
            <w:tcW w:w="2697" w:type="dxa"/>
            <w:gridSpan w:val="2"/>
            <w:shd w:val="clear" w:color="auto" w:fill="auto"/>
          </w:tcPr>
          <w:p w:rsidR="00AA77D3" w:rsidRPr="00144E40" w:rsidRDefault="00AA77D3" w:rsidP="00144E40">
            <w:pPr>
              <w:spacing w:line="240" w:lineRule="auto"/>
              <w:rPr>
                <w:sz w:val="16"/>
                <w:szCs w:val="16"/>
              </w:rPr>
            </w:pPr>
            <w:r w:rsidRPr="00144E40">
              <w:rPr>
                <w:sz w:val="16"/>
                <w:szCs w:val="16"/>
              </w:rPr>
              <w:t>Mobile Phone</w:t>
            </w:r>
          </w:p>
        </w:tc>
        <w:tc>
          <w:tcPr>
            <w:tcW w:w="5396" w:type="dxa"/>
            <w:gridSpan w:val="3"/>
            <w:shd w:val="clear" w:color="auto" w:fill="auto"/>
          </w:tcPr>
          <w:p w:rsidR="00AA77D3" w:rsidRPr="00144E40" w:rsidRDefault="00AA77D3" w:rsidP="00144E40">
            <w:pPr>
              <w:spacing w:line="240" w:lineRule="auto"/>
              <w:rPr>
                <w:sz w:val="16"/>
                <w:szCs w:val="16"/>
              </w:rPr>
            </w:pPr>
            <w:r w:rsidRPr="00144E40">
              <w:rPr>
                <w:sz w:val="16"/>
                <w:szCs w:val="16"/>
              </w:rPr>
              <w:t>Email Address</w:t>
            </w:r>
            <w:r w:rsidRPr="00144E40">
              <w:rPr>
                <w:sz w:val="16"/>
                <w:szCs w:val="16"/>
              </w:rPr>
              <w:br/>
            </w:r>
          </w:p>
        </w:tc>
      </w:tr>
      <w:tr w:rsidR="00144E40" w:rsidRPr="00144E40" w:rsidTr="00144E40">
        <w:trPr>
          <w:trHeight w:val="532"/>
        </w:trPr>
        <w:tc>
          <w:tcPr>
            <w:tcW w:w="2697" w:type="dxa"/>
            <w:shd w:val="clear" w:color="auto" w:fill="auto"/>
          </w:tcPr>
          <w:p w:rsidR="00AA77D3" w:rsidRPr="00144E40" w:rsidRDefault="00AA77D3" w:rsidP="00144E40">
            <w:pPr>
              <w:spacing w:line="240" w:lineRule="auto"/>
              <w:rPr>
                <w:sz w:val="16"/>
                <w:szCs w:val="16"/>
              </w:rPr>
            </w:pPr>
            <w:r w:rsidRPr="00144E40">
              <w:rPr>
                <w:sz w:val="16"/>
                <w:szCs w:val="16"/>
              </w:rPr>
              <w:t>Date of Birth</w:t>
            </w:r>
          </w:p>
        </w:tc>
        <w:tc>
          <w:tcPr>
            <w:tcW w:w="2697" w:type="dxa"/>
            <w:gridSpan w:val="2"/>
            <w:shd w:val="clear" w:color="auto" w:fill="auto"/>
          </w:tcPr>
          <w:p w:rsidR="00AA77D3" w:rsidRPr="00144E40" w:rsidRDefault="00AA77D3" w:rsidP="00144E40">
            <w:pPr>
              <w:spacing w:line="240" w:lineRule="auto"/>
              <w:rPr>
                <w:sz w:val="16"/>
                <w:szCs w:val="16"/>
              </w:rPr>
            </w:pPr>
            <w:r w:rsidRPr="00144E40">
              <w:rPr>
                <w:sz w:val="16"/>
                <w:szCs w:val="16"/>
              </w:rPr>
              <w:t>Social Security Number</w:t>
            </w:r>
          </w:p>
        </w:tc>
        <w:tc>
          <w:tcPr>
            <w:tcW w:w="5396" w:type="dxa"/>
            <w:gridSpan w:val="3"/>
            <w:shd w:val="clear" w:color="auto" w:fill="auto"/>
          </w:tcPr>
          <w:p w:rsidR="00AA77D3" w:rsidRPr="00144E40" w:rsidRDefault="00AA77D3" w:rsidP="00144E40">
            <w:pPr>
              <w:spacing w:line="240" w:lineRule="auto"/>
              <w:rPr>
                <w:sz w:val="16"/>
                <w:szCs w:val="16"/>
              </w:rPr>
            </w:pPr>
            <w:r w:rsidRPr="00144E40">
              <w:rPr>
                <w:sz w:val="16"/>
                <w:szCs w:val="16"/>
              </w:rPr>
              <w:t>Are you Hispanic or Latino?</w:t>
            </w:r>
            <w:r w:rsidRPr="00144E40">
              <w:rPr>
                <w:sz w:val="16"/>
                <w:szCs w:val="16"/>
              </w:rPr>
              <w:br/>
            </w:r>
            <w:r w:rsidRPr="00144E40">
              <w:rPr>
                <w:sz w:val="16"/>
                <w:szCs w:val="16"/>
              </w:rPr>
              <w:sym w:font="Wingdings" w:char="F06F"/>
            </w:r>
            <w:r w:rsidRPr="00144E40">
              <w:rPr>
                <w:sz w:val="16"/>
                <w:szCs w:val="16"/>
              </w:rPr>
              <w:t xml:space="preserve"> Yes     </w:t>
            </w:r>
            <w:r w:rsidRPr="00144E40">
              <w:rPr>
                <w:sz w:val="16"/>
                <w:szCs w:val="16"/>
              </w:rPr>
              <w:sym w:font="Wingdings" w:char="F06F"/>
            </w:r>
            <w:r w:rsidRPr="00144E40">
              <w:rPr>
                <w:sz w:val="16"/>
                <w:szCs w:val="16"/>
              </w:rPr>
              <w:t xml:space="preserve"> No</w:t>
            </w:r>
          </w:p>
        </w:tc>
      </w:tr>
      <w:tr w:rsidR="00AA77D3" w:rsidRPr="00144E40" w:rsidTr="00144E40">
        <w:trPr>
          <w:trHeight w:val="432"/>
        </w:trPr>
        <w:tc>
          <w:tcPr>
            <w:tcW w:w="10790" w:type="dxa"/>
            <w:gridSpan w:val="6"/>
            <w:shd w:val="clear" w:color="auto" w:fill="auto"/>
            <w:vAlign w:val="center"/>
          </w:tcPr>
          <w:p w:rsidR="00AA77D3" w:rsidRPr="00144E40" w:rsidRDefault="00AA77D3" w:rsidP="00144E40">
            <w:pPr>
              <w:spacing w:line="240" w:lineRule="auto"/>
              <w:rPr>
                <w:sz w:val="16"/>
                <w:szCs w:val="16"/>
              </w:rPr>
            </w:pPr>
            <w:r w:rsidRPr="00144E40">
              <w:rPr>
                <w:sz w:val="16"/>
                <w:szCs w:val="16"/>
              </w:rPr>
              <w:t>Select one or more races:</w:t>
            </w:r>
            <w:r w:rsidR="00E00B9D" w:rsidRPr="00144E40">
              <w:rPr>
                <w:sz w:val="16"/>
                <w:szCs w:val="16"/>
              </w:rPr>
              <w:t xml:space="preserve"> </w:t>
            </w:r>
            <w:r w:rsidRPr="00144E40">
              <w:rPr>
                <w:sz w:val="16"/>
                <w:szCs w:val="16"/>
              </w:rPr>
              <w:sym w:font="Wingdings" w:char="F06F"/>
            </w:r>
            <w:r w:rsidRPr="00144E40">
              <w:rPr>
                <w:sz w:val="16"/>
                <w:szCs w:val="16"/>
              </w:rPr>
              <w:t xml:space="preserve"> American/Alaska Native    </w:t>
            </w:r>
            <w:r w:rsidRPr="00144E40">
              <w:rPr>
                <w:sz w:val="16"/>
                <w:szCs w:val="16"/>
              </w:rPr>
              <w:sym w:font="Wingdings" w:char="F06F"/>
            </w:r>
            <w:r w:rsidRPr="00144E40">
              <w:rPr>
                <w:sz w:val="16"/>
                <w:szCs w:val="16"/>
              </w:rPr>
              <w:t xml:space="preserve"> Asian    </w:t>
            </w:r>
            <w:r w:rsidRPr="00144E40">
              <w:rPr>
                <w:sz w:val="16"/>
                <w:szCs w:val="16"/>
              </w:rPr>
              <w:sym w:font="Wingdings" w:char="F06F"/>
            </w:r>
            <w:r w:rsidRPr="00144E40">
              <w:rPr>
                <w:sz w:val="16"/>
                <w:szCs w:val="16"/>
              </w:rPr>
              <w:t xml:space="preserve"> Black or African-American    </w:t>
            </w:r>
            <w:r w:rsidRPr="00144E40">
              <w:rPr>
                <w:sz w:val="16"/>
                <w:szCs w:val="16"/>
              </w:rPr>
              <w:sym w:font="Wingdings" w:char="F06F"/>
            </w:r>
            <w:r w:rsidRPr="00144E40">
              <w:rPr>
                <w:sz w:val="16"/>
                <w:szCs w:val="16"/>
              </w:rPr>
              <w:t xml:space="preserve"> Hawaiian/Pacific Islander    </w:t>
            </w:r>
            <w:r w:rsidRPr="00144E40">
              <w:rPr>
                <w:sz w:val="16"/>
                <w:szCs w:val="16"/>
              </w:rPr>
              <w:sym w:font="Wingdings" w:char="F06F"/>
            </w:r>
            <w:r w:rsidRPr="00144E40">
              <w:rPr>
                <w:sz w:val="16"/>
                <w:szCs w:val="16"/>
              </w:rPr>
              <w:t xml:space="preserve"> White</w:t>
            </w:r>
          </w:p>
        </w:tc>
      </w:tr>
      <w:tr w:rsidR="00144E40" w:rsidRPr="00144E40" w:rsidTr="00144E40">
        <w:trPr>
          <w:trHeight w:val="353"/>
        </w:trPr>
        <w:tc>
          <w:tcPr>
            <w:tcW w:w="2697" w:type="dxa"/>
            <w:shd w:val="clear" w:color="auto" w:fill="auto"/>
          </w:tcPr>
          <w:p w:rsidR="00AA77D3" w:rsidRPr="00144E40" w:rsidRDefault="00B773ED" w:rsidP="00144E40">
            <w:pPr>
              <w:spacing w:line="240" w:lineRule="auto"/>
              <w:rPr>
                <w:sz w:val="16"/>
                <w:szCs w:val="16"/>
              </w:rPr>
            </w:pPr>
            <w:r>
              <w:rPr>
                <w:sz w:val="16"/>
                <w:szCs w:val="16"/>
              </w:rPr>
              <w:t>Sex</w:t>
            </w:r>
            <w:r w:rsidR="00AA77D3" w:rsidRPr="00144E40">
              <w:rPr>
                <w:sz w:val="16"/>
                <w:szCs w:val="16"/>
              </w:rPr>
              <w:br/>
            </w:r>
            <w:r w:rsidR="00AA77D3" w:rsidRPr="00144E40">
              <w:rPr>
                <w:sz w:val="16"/>
                <w:szCs w:val="16"/>
              </w:rPr>
              <w:sym w:font="Wingdings" w:char="F06F"/>
            </w:r>
            <w:r w:rsidR="00AA77D3" w:rsidRPr="00144E40">
              <w:rPr>
                <w:sz w:val="16"/>
                <w:szCs w:val="16"/>
              </w:rPr>
              <w:t xml:space="preserve"> Female     </w:t>
            </w:r>
            <w:r w:rsidR="00AA77D3" w:rsidRPr="00144E40">
              <w:rPr>
                <w:sz w:val="16"/>
                <w:szCs w:val="16"/>
              </w:rPr>
              <w:sym w:font="Wingdings" w:char="F06F"/>
            </w:r>
            <w:r w:rsidR="00AA77D3" w:rsidRPr="00144E40">
              <w:rPr>
                <w:sz w:val="16"/>
                <w:szCs w:val="16"/>
              </w:rPr>
              <w:t xml:space="preserve"> Male</w:t>
            </w:r>
          </w:p>
        </w:tc>
        <w:tc>
          <w:tcPr>
            <w:tcW w:w="2697" w:type="dxa"/>
            <w:gridSpan w:val="2"/>
            <w:shd w:val="clear" w:color="auto" w:fill="auto"/>
          </w:tcPr>
          <w:p w:rsidR="00AA77D3" w:rsidRPr="00144E40" w:rsidRDefault="00AA77D3" w:rsidP="00144E40">
            <w:pPr>
              <w:spacing w:line="240" w:lineRule="auto"/>
              <w:rPr>
                <w:sz w:val="16"/>
                <w:szCs w:val="16"/>
              </w:rPr>
            </w:pPr>
            <w:r w:rsidRPr="00144E40">
              <w:rPr>
                <w:sz w:val="16"/>
                <w:szCs w:val="16"/>
              </w:rPr>
              <w:t>U.S. Citizen</w:t>
            </w:r>
            <w:r w:rsidRPr="00144E40">
              <w:rPr>
                <w:sz w:val="16"/>
                <w:szCs w:val="16"/>
              </w:rPr>
              <w:br/>
            </w:r>
            <w:r w:rsidRPr="00144E40">
              <w:rPr>
                <w:sz w:val="16"/>
                <w:szCs w:val="16"/>
              </w:rPr>
              <w:sym w:font="Wingdings" w:char="F06F"/>
            </w:r>
            <w:r w:rsidRPr="00144E40">
              <w:rPr>
                <w:sz w:val="16"/>
                <w:szCs w:val="16"/>
              </w:rPr>
              <w:t xml:space="preserve"> Yes     </w:t>
            </w:r>
            <w:r w:rsidRPr="00144E40">
              <w:rPr>
                <w:sz w:val="16"/>
                <w:szCs w:val="16"/>
              </w:rPr>
              <w:sym w:font="Wingdings" w:char="F06F"/>
            </w:r>
            <w:r w:rsidRPr="00144E40">
              <w:rPr>
                <w:sz w:val="16"/>
                <w:szCs w:val="16"/>
              </w:rPr>
              <w:t xml:space="preserve"> No</w:t>
            </w:r>
          </w:p>
        </w:tc>
        <w:tc>
          <w:tcPr>
            <w:tcW w:w="5396" w:type="dxa"/>
            <w:gridSpan w:val="3"/>
            <w:shd w:val="clear" w:color="auto" w:fill="auto"/>
          </w:tcPr>
          <w:p w:rsidR="00AA77D3" w:rsidRPr="00144E40" w:rsidRDefault="00AA77D3" w:rsidP="00144E40">
            <w:pPr>
              <w:spacing w:line="240" w:lineRule="auto"/>
              <w:rPr>
                <w:sz w:val="16"/>
                <w:szCs w:val="16"/>
              </w:rPr>
            </w:pPr>
            <w:r w:rsidRPr="00144E40">
              <w:rPr>
                <w:sz w:val="16"/>
                <w:szCs w:val="16"/>
              </w:rPr>
              <w:t>If not a US citizen, check the appropriate box below:</w:t>
            </w:r>
            <w:r w:rsidRPr="00144E40">
              <w:rPr>
                <w:sz w:val="16"/>
                <w:szCs w:val="16"/>
              </w:rPr>
              <w:br/>
            </w:r>
            <w:r w:rsidRPr="00144E40">
              <w:rPr>
                <w:sz w:val="16"/>
                <w:szCs w:val="16"/>
              </w:rPr>
              <w:sym w:font="Wingdings" w:char="F06F"/>
            </w:r>
            <w:r w:rsidRPr="00144E40">
              <w:rPr>
                <w:sz w:val="16"/>
                <w:szCs w:val="16"/>
              </w:rPr>
              <w:t xml:space="preserve"> Permanent Resident Alien     </w:t>
            </w:r>
            <w:r w:rsidRPr="00144E40">
              <w:rPr>
                <w:sz w:val="16"/>
                <w:szCs w:val="16"/>
              </w:rPr>
              <w:sym w:font="Wingdings" w:char="F06F"/>
            </w:r>
            <w:r w:rsidRPr="00144E40">
              <w:rPr>
                <w:sz w:val="16"/>
                <w:szCs w:val="16"/>
              </w:rPr>
              <w:t xml:space="preserve"> Asylee     </w:t>
            </w:r>
            <w:r w:rsidRPr="00144E40">
              <w:rPr>
                <w:sz w:val="16"/>
                <w:szCs w:val="16"/>
              </w:rPr>
              <w:sym w:font="Wingdings" w:char="F06F"/>
            </w:r>
            <w:r w:rsidRPr="00144E40">
              <w:rPr>
                <w:sz w:val="16"/>
                <w:szCs w:val="16"/>
              </w:rPr>
              <w:t xml:space="preserve"> Refugee</w:t>
            </w:r>
          </w:p>
        </w:tc>
      </w:tr>
    </w:tbl>
    <w:p w:rsidR="000B0B14" w:rsidRDefault="000B0B14" w:rsidP="00B773ED">
      <w:pPr>
        <w:spacing w:before="0" w:beforeAutospacing="0" w:after="0" w:afterAutospacing="0" w:line="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4"/>
        <w:gridCol w:w="3231"/>
        <w:gridCol w:w="3275"/>
      </w:tblGrid>
      <w:tr w:rsidR="007360F4" w:rsidRPr="00144E40" w:rsidTr="00ED7716">
        <w:trPr>
          <w:trHeight w:val="746"/>
        </w:trPr>
        <w:tc>
          <w:tcPr>
            <w:tcW w:w="4284" w:type="dxa"/>
            <w:shd w:val="clear" w:color="auto" w:fill="auto"/>
          </w:tcPr>
          <w:p w:rsidR="007360F4" w:rsidRPr="00144E40" w:rsidRDefault="007360F4" w:rsidP="00144E40">
            <w:pPr>
              <w:spacing w:line="240" w:lineRule="auto"/>
              <w:rPr>
                <w:sz w:val="18"/>
                <w:szCs w:val="18"/>
              </w:rPr>
            </w:pPr>
            <w:r w:rsidRPr="00144E40">
              <w:rPr>
                <w:sz w:val="18"/>
                <w:szCs w:val="18"/>
              </w:rPr>
              <w:t>High School</w:t>
            </w:r>
            <w:r w:rsidRPr="00144E40">
              <w:rPr>
                <w:sz w:val="18"/>
                <w:szCs w:val="18"/>
              </w:rPr>
              <w:br/>
            </w:r>
            <w:r w:rsidR="00EF7074" w:rsidRPr="00144E40">
              <w:rPr>
                <w:sz w:val="18"/>
                <w:szCs w:val="18"/>
              </w:rPr>
              <w:br/>
            </w:r>
            <w:r w:rsidRPr="00144E40">
              <w:rPr>
                <w:sz w:val="18"/>
                <w:szCs w:val="18"/>
              </w:rPr>
              <w:t>_________________________________________________</w:t>
            </w:r>
            <w:r w:rsidRPr="00144E40">
              <w:rPr>
                <w:sz w:val="18"/>
                <w:szCs w:val="18"/>
              </w:rPr>
              <w:br/>
            </w:r>
            <w:r w:rsidRPr="00144E40">
              <w:rPr>
                <w:sz w:val="18"/>
                <w:szCs w:val="18"/>
              </w:rPr>
              <w:sym w:font="Wingdings" w:char="F06F"/>
            </w:r>
            <w:r w:rsidRPr="00144E40">
              <w:rPr>
                <w:sz w:val="18"/>
                <w:szCs w:val="18"/>
              </w:rPr>
              <w:t xml:space="preserve"> Public     </w:t>
            </w:r>
            <w:r w:rsidRPr="00144E40">
              <w:rPr>
                <w:sz w:val="18"/>
                <w:szCs w:val="18"/>
              </w:rPr>
              <w:sym w:font="Wingdings" w:char="F06F"/>
            </w:r>
            <w:r w:rsidRPr="00144E40">
              <w:rPr>
                <w:sz w:val="18"/>
                <w:szCs w:val="18"/>
              </w:rPr>
              <w:t xml:space="preserve"> Private     </w:t>
            </w:r>
            <w:r w:rsidRPr="00144E40">
              <w:rPr>
                <w:sz w:val="18"/>
                <w:szCs w:val="18"/>
              </w:rPr>
              <w:sym w:font="Wingdings" w:char="F06F"/>
            </w:r>
            <w:r w:rsidRPr="00144E40">
              <w:rPr>
                <w:sz w:val="18"/>
                <w:szCs w:val="18"/>
              </w:rPr>
              <w:t xml:space="preserve"> Home     </w:t>
            </w:r>
            <w:r w:rsidRPr="00144E40">
              <w:rPr>
                <w:sz w:val="18"/>
                <w:szCs w:val="18"/>
              </w:rPr>
              <w:sym w:font="Wingdings" w:char="F06F"/>
            </w:r>
            <w:r w:rsidRPr="00144E40">
              <w:rPr>
                <w:sz w:val="18"/>
                <w:szCs w:val="18"/>
              </w:rPr>
              <w:t xml:space="preserve"> Charter</w:t>
            </w:r>
          </w:p>
        </w:tc>
        <w:tc>
          <w:tcPr>
            <w:tcW w:w="3231" w:type="dxa"/>
            <w:shd w:val="clear" w:color="auto" w:fill="auto"/>
          </w:tcPr>
          <w:p w:rsidR="007360F4" w:rsidRPr="00144E40" w:rsidRDefault="007360F4" w:rsidP="00144E40">
            <w:pPr>
              <w:spacing w:line="240" w:lineRule="auto"/>
              <w:rPr>
                <w:sz w:val="18"/>
                <w:szCs w:val="16"/>
              </w:rPr>
            </w:pPr>
            <w:r w:rsidRPr="00144E40">
              <w:rPr>
                <w:sz w:val="18"/>
                <w:szCs w:val="16"/>
              </w:rPr>
              <w:t>Current Grade</w:t>
            </w:r>
            <w:r w:rsidR="00EF7074" w:rsidRPr="00144E40">
              <w:rPr>
                <w:sz w:val="18"/>
                <w:szCs w:val="16"/>
              </w:rPr>
              <w:br/>
            </w:r>
            <w:r w:rsidRPr="00144E40">
              <w:rPr>
                <w:szCs w:val="16"/>
              </w:rPr>
              <w:br/>
            </w:r>
            <w:r w:rsidR="00994F2F" w:rsidRPr="00144E40">
              <w:rPr>
                <w:sz w:val="18"/>
                <w:szCs w:val="16"/>
              </w:rPr>
              <w:sym w:font="Wingdings" w:char="F06F"/>
            </w:r>
            <w:r w:rsidR="00994F2F" w:rsidRPr="00144E40">
              <w:rPr>
                <w:sz w:val="18"/>
                <w:szCs w:val="16"/>
              </w:rPr>
              <w:t xml:space="preserve"> 9</w:t>
            </w:r>
            <w:r w:rsidR="00994F2F" w:rsidRPr="00144E40">
              <w:rPr>
                <w:sz w:val="18"/>
                <w:szCs w:val="16"/>
                <w:vertAlign w:val="superscript"/>
              </w:rPr>
              <w:t>th</w:t>
            </w:r>
            <w:r w:rsidR="00994F2F" w:rsidRPr="00144E40">
              <w:rPr>
                <w:sz w:val="18"/>
                <w:szCs w:val="16"/>
              </w:rPr>
              <w:t xml:space="preserve">     </w:t>
            </w:r>
            <w:r w:rsidRPr="00144E40">
              <w:rPr>
                <w:sz w:val="18"/>
                <w:szCs w:val="16"/>
              </w:rPr>
              <w:sym w:font="Wingdings" w:char="F06F"/>
            </w:r>
            <w:r w:rsidRPr="00144E40">
              <w:rPr>
                <w:sz w:val="18"/>
                <w:szCs w:val="16"/>
              </w:rPr>
              <w:t xml:space="preserve"> 10</w:t>
            </w:r>
            <w:r w:rsidRPr="00144E40">
              <w:rPr>
                <w:sz w:val="18"/>
                <w:szCs w:val="16"/>
                <w:vertAlign w:val="superscript"/>
              </w:rPr>
              <w:t>th</w:t>
            </w:r>
            <w:r w:rsidRPr="00144E40">
              <w:rPr>
                <w:sz w:val="18"/>
                <w:szCs w:val="16"/>
              </w:rPr>
              <w:t xml:space="preserve">     </w:t>
            </w:r>
            <w:r w:rsidRPr="00144E40">
              <w:rPr>
                <w:sz w:val="18"/>
                <w:szCs w:val="16"/>
              </w:rPr>
              <w:sym w:font="Wingdings" w:char="F06F"/>
            </w:r>
            <w:r w:rsidRPr="00144E40">
              <w:rPr>
                <w:sz w:val="18"/>
                <w:szCs w:val="16"/>
              </w:rPr>
              <w:t xml:space="preserve"> 11</w:t>
            </w:r>
            <w:r w:rsidRPr="00144E40">
              <w:rPr>
                <w:sz w:val="18"/>
                <w:szCs w:val="16"/>
                <w:vertAlign w:val="superscript"/>
              </w:rPr>
              <w:t>th</w:t>
            </w:r>
            <w:r w:rsidRPr="00144E40">
              <w:rPr>
                <w:sz w:val="18"/>
                <w:szCs w:val="16"/>
              </w:rPr>
              <w:t xml:space="preserve">     </w:t>
            </w:r>
            <w:r w:rsidRPr="00144E40">
              <w:rPr>
                <w:sz w:val="18"/>
                <w:szCs w:val="16"/>
              </w:rPr>
              <w:sym w:font="Wingdings" w:char="F06F"/>
            </w:r>
            <w:r w:rsidRPr="00144E40">
              <w:rPr>
                <w:sz w:val="18"/>
                <w:szCs w:val="16"/>
              </w:rPr>
              <w:t xml:space="preserve"> 12</w:t>
            </w:r>
            <w:r w:rsidRPr="00144E40">
              <w:rPr>
                <w:sz w:val="18"/>
                <w:szCs w:val="16"/>
                <w:vertAlign w:val="superscript"/>
              </w:rPr>
              <w:t>th</w:t>
            </w:r>
          </w:p>
        </w:tc>
        <w:tc>
          <w:tcPr>
            <w:tcW w:w="3275" w:type="dxa"/>
            <w:shd w:val="clear" w:color="auto" w:fill="auto"/>
          </w:tcPr>
          <w:p w:rsidR="007360F4" w:rsidRPr="00144E40" w:rsidRDefault="007360F4" w:rsidP="00144E40">
            <w:pPr>
              <w:spacing w:line="240" w:lineRule="auto"/>
              <w:rPr>
                <w:sz w:val="18"/>
                <w:szCs w:val="16"/>
              </w:rPr>
            </w:pPr>
            <w:r w:rsidRPr="00144E40">
              <w:rPr>
                <w:sz w:val="18"/>
                <w:szCs w:val="16"/>
              </w:rPr>
              <w:t>Expected Graduation</w:t>
            </w:r>
            <w:r w:rsidRPr="00144E40">
              <w:rPr>
                <w:sz w:val="18"/>
                <w:szCs w:val="16"/>
              </w:rPr>
              <w:br/>
            </w:r>
            <w:r w:rsidR="00EF7074" w:rsidRPr="00144E40">
              <w:rPr>
                <w:sz w:val="18"/>
                <w:szCs w:val="16"/>
              </w:rPr>
              <w:br/>
            </w:r>
            <w:r w:rsidRPr="00144E40">
              <w:rPr>
                <w:sz w:val="18"/>
                <w:szCs w:val="16"/>
              </w:rPr>
              <w:t>Month _________     Year _________</w:t>
            </w:r>
          </w:p>
        </w:tc>
      </w:tr>
    </w:tbl>
    <w:p w:rsidR="000B0B14" w:rsidRDefault="000B0B14" w:rsidP="00463407">
      <w:pPr>
        <w:spacing w:before="0" w:beforeAutospacing="0" w:after="0" w:afterAutospacing="0" w:line="240" w:lineRule="auto"/>
      </w:pPr>
    </w:p>
    <w:tbl>
      <w:tblPr>
        <w:tblW w:w="0" w:type="auto"/>
        <w:tblLook w:val="04A0" w:firstRow="1" w:lastRow="0" w:firstColumn="1" w:lastColumn="0" w:noHBand="0" w:noVBand="1"/>
      </w:tblPr>
      <w:tblGrid>
        <w:gridCol w:w="10790"/>
      </w:tblGrid>
      <w:tr w:rsidR="00DF26B7" w:rsidRPr="00144E40" w:rsidTr="00CD1E19">
        <w:trPr>
          <w:trHeight w:val="4608"/>
        </w:trPr>
        <w:tc>
          <w:tcPr>
            <w:tcW w:w="10790" w:type="dxa"/>
            <w:shd w:val="clear" w:color="auto" w:fill="auto"/>
          </w:tcPr>
          <w:p w:rsidR="00DF26B7" w:rsidRPr="00144E40" w:rsidRDefault="00DF26B7" w:rsidP="00144E40">
            <w:pPr>
              <w:spacing w:before="0" w:beforeAutospacing="0" w:after="0" w:afterAutospacing="0" w:line="240" w:lineRule="auto"/>
              <w:rPr>
                <w:b/>
              </w:rPr>
            </w:pPr>
            <w:r w:rsidRPr="00144E40">
              <w:rPr>
                <w:b/>
              </w:rPr>
              <w:t>Imp</w:t>
            </w:r>
            <w:r w:rsidR="00A129A1" w:rsidRPr="00144E40">
              <w:rPr>
                <w:b/>
              </w:rPr>
              <w:t>ortant Information for A</w:t>
            </w:r>
            <w:r w:rsidRPr="00144E40">
              <w:rPr>
                <w:b/>
              </w:rPr>
              <w:t>pplicants:</w:t>
            </w:r>
          </w:p>
          <w:p w:rsidR="00DF26B7" w:rsidRPr="00144E40" w:rsidRDefault="00DF26B7" w:rsidP="00144E40">
            <w:pPr>
              <w:pStyle w:val="ListParagraph"/>
              <w:numPr>
                <w:ilvl w:val="0"/>
                <w:numId w:val="4"/>
              </w:numPr>
              <w:spacing w:before="0" w:beforeAutospacing="0" w:after="0" w:afterAutospacing="0" w:line="240" w:lineRule="auto"/>
              <w:ind w:left="330" w:hanging="180"/>
              <w:rPr>
                <w:sz w:val="18"/>
              </w:rPr>
            </w:pPr>
            <w:r w:rsidRPr="00144E40">
              <w:rPr>
                <w:sz w:val="18"/>
              </w:rPr>
              <w:t xml:space="preserve">Permanent College Transcript: All grades earned at Mitchell Community College will become part of the student’s permanent college transcript and will follow them throughout their college career. If a student applies to another college, they will be required to submit a Mitchell transcript. </w:t>
            </w:r>
          </w:p>
          <w:p w:rsidR="00DF26B7" w:rsidRPr="00144E40" w:rsidRDefault="00DF26B7" w:rsidP="00144E40">
            <w:pPr>
              <w:pStyle w:val="ListParagraph"/>
              <w:numPr>
                <w:ilvl w:val="0"/>
                <w:numId w:val="4"/>
              </w:numPr>
              <w:spacing w:before="0" w:beforeAutospacing="0" w:after="0" w:afterAutospacing="0" w:line="240" w:lineRule="auto"/>
              <w:ind w:left="330" w:hanging="180"/>
              <w:rPr>
                <w:sz w:val="18"/>
              </w:rPr>
            </w:pPr>
            <w:r w:rsidRPr="00144E40">
              <w:rPr>
                <w:sz w:val="18"/>
              </w:rPr>
              <w:t xml:space="preserve">High School Transcript: All grades earned at Mitchell </w:t>
            </w:r>
            <w:r w:rsidR="00A129A1" w:rsidRPr="00144E40">
              <w:rPr>
                <w:sz w:val="18"/>
              </w:rPr>
              <w:t>are</w:t>
            </w:r>
            <w:r w:rsidRPr="00144E40">
              <w:rPr>
                <w:sz w:val="18"/>
              </w:rPr>
              <w:t xml:space="preserve"> reported to the high school and </w:t>
            </w:r>
            <w:r w:rsidR="00156513" w:rsidRPr="00144E40">
              <w:rPr>
                <w:sz w:val="18"/>
              </w:rPr>
              <w:t>may</w:t>
            </w:r>
            <w:r w:rsidRPr="00144E40">
              <w:rPr>
                <w:sz w:val="18"/>
              </w:rPr>
              <w:t xml:space="preserve"> become part of the </w:t>
            </w:r>
            <w:r w:rsidR="00AF4724" w:rsidRPr="00144E40">
              <w:rPr>
                <w:sz w:val="18"/>
              </w:rPr>
              <w:t xml:space="preserve">student’s </w:t>
            </w:r>
            <w:r w:rsidRPr="00144E40">
              <w:rPr>
                <w:sz w:val="18"/>
              </w:rPr>
              <w:t>permanent high school transcript.</w:t>
            </w:r>
          </w:p>
          <w:p w:rsidR="00DF26B7" w:rsidRPr="00CD1E19" w:rsidRDefault="00B773ED" w:rsidP="00144E40">
            <w:pPr>
              <w:pStyle w:val="ListParagraph"/>
              <w:numPr>
                <w:ilvl w:val="0"/>
                <w:numId w:val="4"/>
              </w:numPr>
              <w:spacing w:before="0" w:beforeAutospacing="0" w:after="0" w:afterAutospacing="0" w:line="240" w:lineRule="auto"/>
              <w:ind w:left="330" w:hanging="180"/>
              <w:rPr>
                <w:b/>
                <w:sz w:val="18"/>
              </w:rPr>
            </w:pPr>
            <w:r>
              <w:rPr>
                <w:b/>
                <w:sz w:val="18"/>
              </w:rPr>
              <w:t>Administrative</w:t>
            </w:r>
            <w:r w:rsidR="00A129A1" w:rsidRPr="00CD1E19">
              <w:rPr>
                <w:b/>
                <w:sz w:val="18"/>
              </w:rPr>
              <w:t xml:space="preserve"> Withdrawals</w:t>
            </w:r>
            <w:r>
              <w:rPr>
                <w:b/>
                <w:sz w:val="18"/>
              </w:rPr>
              <w:t xml:space="preserve"> or No-Shows</w:t>
            </w:r>
            <w:r w:rsidR="00DF26B7" w:rsidRPr="00CD1E19">
              <w:rPr>
                <w:b/>
                <w:sz w:val="18"/>
              </w:rPr>
              <w:t xml:space="preserve">: Dropping or withdrawing from a college course without permission from the principal may result in a </w:t>
            </w:r>
            <w:r w:rsidR="00922D55" w:rsidRPr="00CD1E19">
              <w:rPr>
                <w:b/>
                <w:sz w:val="18"/>
              </w:rPr>
              <w:t>failing</w:t>
            </w:r>
            <w:r w:rsidR="00DF26B7" w:rsidRPr="00CD1E19">
              <w:rPr>
                <w:b/>
                <w:sz w:val="18"/>
              </w:rPr>
              <w:t xml:space="preserve"> grade </w:t>
            </w:r>
            <w:r w:rsidR="00CD1E19" w:rsidRPr="00CD1E19">
              <w:rPr>
                <w:b/>
                <w:sz w:val="18"/>
              </w:rPr>
              <w:t xml:space="preserve">of 55 </w:t>
            </w:r>
            <w:r w:rsidR="00DF26B7" w:rsidRPr="00CD1E19">
              <w:rPr>
                <w:b/>
                <w:sz w:val="18"/>
              </w:rPr>
              <w:t>on the high school transcript and reimbursement</w:t>
            </w:r>
            <w:r w:rsidR="00AF4724" w:rsidRPr="00CD1E19">
              <w:rPr>
                <w:b/>
                <w:sz w:val="18"/>
              </w:rPr>
              <w:t xml:space="preserve"> to the </w:t>
            </w:r>
            <w:r w:rsidR="00CD1E19" w:rsidRPr="00CD1E19">
              <w:rPr>
                <w:b/>
                <w:sz w:val="18"/>
              </w:rPr>
              <w:t>school system/</w:t>
            </w:r>
            <w:r w:rsidR="00AF4724" w:rsidRPr="00CD1E19">
              <w:rPr>
                <w:b/>
                <w:sz w:val="18"/>
              </w:rPr>
              <w:t>sponsor</w:t>
            </w:r>
            <w:r w:rsidR="00DF26B7" w:rsidRPr="00CD1E19">
              <w:rPr>
                <w:b/>
                <w:sz w:val="18"/>
              </w:rPr>
              <w:t xml:space="preserve"> of any money paid on the student’s behalf.</w:t>
            </w:r>
            <w:r w:rsidR="00CD1E19" w:rsidRPr="00CD1E19">
              <w:rPr>
                <w:b/>
                <w:sz w:val="18"/>
              </w:rPr>
              <w:t xml:space="preserve"> Parents or </w:t>
            </w:r>
            <w:r w:rsidR="00525144">
              <w:rPr>
                <w:b/>
                <w:sz w:val="18"/>
              </w:rPr>
              <w:t>guardians</w:t>
            </w:r>
            <w:r w:rsidR="00CD1E19" w:rsidRPr="00CD1E19">
              <w:rPr>
                <w:b/>
                <w:sz w:val="18"/>
              </w:rPr>
              <w:t xml:space="preserve"> will need to speak with their schools regarding course withdrawal policies.</w:t>
            </w:r>
          </w:p>
          <w:p w:rsidR="00DF26B7" w:rsidRDefault="00A129A1" w:rsidP="00B773ED">
            <w:pPr>
              <w:pStyle w:val="ListParagraph"/>
              <w:numPr>
                <w:ilvl w:val="0"/>
                <w:numId w:val="4"/>
              </w:numPr>
              <w:spacing w:before="0" w:beforeAutospacing="0" w:after="0" w:afterAutospacing="0" w:line="240" w:lineRule="auto"/>
              <w:ind w:left="330" w:hanging="180"/>
              <w:rPr>
                <w:sz w:val="18"/>
              </w:rPr>
            </w:pPr>
            <w:r w:rsidRPr="00144E40">
              <w:rPr>
                <w:sz w:val="18"/>
              </w:rPr>
              <w:t>Attendance: There may be differences between the Mitchell calendar and the high school calendar (starting and ending dates, holiday breaks, etc.). Courses on the college campus follow the college calendar. Courses on the campus of a high school campus will follow the high school calendar.</w:t>
            </w:r>
            <w:r w:rsidR="00B773ED">
              <w:rPr>
                <w:sz w:val="18"/>
              </w:rPr>
              <w:t xml:space="preserve">  Students will be removed from courses after 14 days of inactivity, this may result in negative impacts to their high school GPA.</w:t>
            </w:r>
          </w:p>
          <w:p w:rsidR="00B773ED" w:rsidRPr="001D2249" w:rsidRDefault="00B773ED" w:rsidP="00B773ED">
            <w:pPr>
              <w:pStyle w:val="ListParagraph"/>
              <w:numPr>
                <w:ilvl w:val="0"/>
                <w:numId w:val="4"/>
              </w:numPr>
              <w:spacing w:before="0" w:beforeAutospacing="0" w:after="0" w:afterAutospacing="0" w:line="240" w:lineRule="auto"/>
              <w:ind w:left="330" w:hanging="180"/>
              <w:rPr>
                <w:sz w:val="18"/>
              </w:rPr>
            </w:pPr>
            <w:r>
              <w:rPr>
                <w:sz w:val="18"/>
              </w:rPr>
              <w:t xml:space="preserve">Accessibility Services: Students are responsible for contacting Accessibility Services </w:t>
            </w:r>
            <w:r w:rsidR="00ED7716">
              <w:rPr>
                <w:sz w:val="18"/>
              </w:rPr>
              <w:t>if</w:t>
            </w:r>
            <w:r>
              <w:rPr>
                <w:sz w:val="18"/>
              </w:rPr>
              <w:t xml:space="preserve"> high school 504 Accommodations may qualify them for Accommodations in their college courses.</w:t>
            </w:r>
          </w:p>
          <w:p w:rsidR="00B773ED" w:rsidRPr="00B773ED" w:rsidRDefault="00B773ED" w:rsidP="00B773ED">
            <w:pPr>
              <w:pStyle w:val="ListParagraph"/>
              <w:numPr>
                <w:ilvl w:val="0"/>
                <w:numId w:val="4"/>
              </w:numPr>
              <w:spacing w:before="0" w:beforeAutospacing="0" w:after="0" w:afterAutospacing="0" w:line="240" w:lineRule="auto"/>
              <w:ind w:left="330" w:hanging="180"/>
              <w:rPr>
                <w:sz w:val="18"/>
              </w:rPr>
            </w:pPr>
            <w:r>
              <w:rPr>
                <w:sz w:val="18"/>
              </w:rPr>
              <w:t>Course Options: Students may only take courses in the pathways they select at the time of application.</w:t>
            </w:r>
          </w:p>
          <w:p w:rsidR="00A129A1" w:rsidRPr="00144E40" w:rsidRDefault="00A129A1" w:rsidP="00144E40">
            <w:pPr>
              <w:pStyle w:val="ListParagraph"/>
              <w:numPr>
                <w:ilvl w:val="0"/>
                <w:numId w:val="4"/>
              </w:numPr>
              <w:spacing w:before="0" w:beforeAutospacing="0" w:after="0" w:afterAutospacing="0" w:line="240" w:lineRule="auto"/>
              <w:ind w:left="330" w:hanging="180"/>
              <w:rPr>
                <w:sz w:val="18"/>
              </w:rPr>
            </w:pPr>
            <w:r w:rsidRPr="00144E40">
              <w:rPr>
                <w:sz w:val="18"/>
              </w:rPr>
              <w:t>Study Time: Expect to spend 2-3 hours on work outside of class for every hour in class.</w:t>
            </w:r>
          </w:p>
          <w:p w:rsidR="00A129A1" w:rsidRPr="00144E40" w:rsidRDefault="00A129A1" w:rsidP="00144E40">
            <w:pPr>
              <w:pStyle w:val="ListParagraph"/>
              <w:numPr>
                <w:ilvl w:val="0"/>
                <w:numId w:val="4"/>
              </w:numPr>
              <w:spacing w:before="0" w:beforeAutospacing="0" w:after="0" w:afterAutospacing="0" w:line="240" w:lineRule="auto"/>
              <w:ind w:left="330" w:hanging="180"/>
              <w:rPr>
                <w:sz w:val="18"/>
              </w:rPr>
            </w:pPr>
            <w:r w:rsidRPr="00144E40">
              <w:rPr>
                <w:sz w:val="18"/>
              </w:rPr>
              <w:t>Student Conduct</w:t>
            </w:r>
            <w:r w:rsidRPr="00144E40">
              <w:rPr>
                <w:i/>
                <w:sz w:val="18"/>
              </w:rPr>
              <w:t>:</w:t>
            </w:r>
            <w:r w:rsidRPr="00144E40">
              <w:rPr>
                <w:sz w:val="18"/>
              </w:rPr>
              <w:t xml:space="preserve"> Students are expected to conduct themselves appropriately and must comply with Mitchell’s policies and standards of conduct as outlined in the Student Handbook.</w:t>
            </w:r>
          </w:p>
          <w:p w:rsidR="00A129A1" w:rsidRPr="00ED7716" w:rsidRDefault="00A129A1" w:rsidP="00ED7716">
            <w:pPr>
              <w:pStyle w:val="ListParagraph"/>
              <w:numPr>
                <w:ilvl w:val="0"/>
                <w:numId w:val="4"/>
              </w:numPr>
              <w:spacing w:before="0" w:beforeAutospacing="0" w:after="0" w:afterAutospacing="0" w:line="240" w:lineRule="auto"/>
              <w:ind w:left="330" w:hanging="180"/>
              <w:rPr>
                <w:sz w:val="18"/>
              </w:rPr>
            </w:pPr>
            <w:r w:rsidRPr="00144E40">
              <w:rPr>
                <w:sz w:val="18"/>
              </w:rPr>
              <w:t>Tuition</w:t>
            </w:r>
            <w:r w:rsidR="00ED7716">
              <w:rPr>
                <w:sz w:val="18"/>
              </w:rPr>
              <w:t xml:space="preserve"> and Fees:  </w:t>
            </w:r>
            <w:r w:rsidR="001B417C" w:rsidRPr="00144E40">
              <w:rPr>
                <w:sz w:val="18"/>
              </w:rPr>
              <w:t xml:space="preserve">Tuition for </w:t>
            </w:r>
            <w:r w:rsidR="00525144">
              <w:rPr>
                <w:sz w:val="18"/>
              </w:rPr>
              <w:t>dual-enrolled</w:t>
            </w:r>
            <w:r w:rsidR="001B417C" w:rsidRPr="00144E40">
              <w:rPr>
                <w:sz w:val="18"/>
              </w:rPr>
              <w:t xml:space="preserve"> students is waived.</w:t>
            </w:r>
            <w:r w:rsidR="00ED7716">
              <w:rPr>
                <w:sz w:val="18"/>
              </w:rPr>
              <w:t xml:space="preserve">  </w:t>
            </w:r>
            <w:r w:rsidRPr="00ED7716">
              <w:rPr>
                <w:b/>
                <w:sz w:val="18"/>
              </w:rPr>
              <w:t xml:space="preserve">Students are responsible for fees unless your high school has agreed to pay fees. </w:t>
            </w:r>
            <w:r w:rsidR="00D25AD0" w:rsidRPr="00ED7716">
              <w:rPr>
                <w:b/>
                <w:sz w:val="18"/>
              </w:rPr>
              <w:t xml:space="preserve">Iredell-Statesville Schools, </w:t>
            </w:r>
            <w:r w:rsidRPr="00ED7716">
              <w:rPr>
                <w:b/>
                <w:sz w:val="18"/>
              </w:rPr>
              <w:t>Mooresville Graded School District</w:t>
            </w:r>
            <w:r w:rsidR="00D25AD0" w:rsidRPr="00ED7716">
              <w:rPr>
                <w:b/>
                <w:sz w:val="18"/>
              </w:rPr>
              <w:t>, and Statesville Christian</w:t>
            </w:r>
            <w:r w:rsidRPr="00ED7716">
              <w:rPr>
                <w:b/>
                <w:sz w:val="18"/>
              </w:rPr>
              <w:t xml:space="preserve"> will be billed for student fees.</w:t>
            </w:r>
            <w:r w:rsidR="00ED7716">
              <w:rPr>
                <w:b/>
                <w:sz w:val="18"/>
              </w:rPr>
              <w:t xml:space="preserve"> </w:t>
            </w:r>
            <w:r w:rsidRPr="00ED7716">
              <w:rPr>
                <w:b/>
                <w:sz w:val="18"/>
              </w:rPr>
              <w:t xml:space="preserve"> Students are responsible for all required textbooks and course supplies.</w:t>
            </w:r>
          </w:p>
        </w:tc>
      </w:tr>
    </w:tbl>
    <w:p w:rsidR="00DF26B7" w:rsidRDefault="00DF26B7" w:rsidP="00463407">
      <w:pPr>
        <w:spacing w:before="0" w:beforeAutospacing="0" w:after="0" w:afterAutospacing="0" w:line="240" w:lineRule="auto"/>
      </w:pPr>
    </w:p>
    <w:tbl>
      <w:tblPr>
        <w:tblW w:w="0" w:type="auto"/>
        <w:tblLook w:val="04A0" w:firstRow="1" w:lastRow="0" w:firstColumn="1" w:lastColumn="0" w:noHBand="0" w:noVBand="1"/>
      </w:tblPr>
      <w:tblGrid>
        <w:gridCol w:w="10790"/>
      </w:tblGrid>
      <w:tr w:rsidR="0074328C" w:rsidRPr="00144E40" w:rsidTr="00144E40">
        <w:trPr>
          <w:trHeight w:val="2832"/>
        </w:trPr>
        <w:tc>
          <w:tcPr>
            <w:tcW w:w="10790" w:type="dxa"/>
            <w:shd w:val="clear" w:color="auto" w:fill="auto"/>
          </w:tcPr>
          <w:p w:rsidR="00AA77D3" w:rsidRPr="00144E40" w:rsidRDefault="00CC7A91" w:rsidP="00144E40">
            <w:pPr>
              <w:spacing w:line="240" w:lineRule="auto"/>
              <w:rPr>
                <w:szCs w:val="20"/>
              </w:rPr>
            </w:pPr>
            <w:r w:rsidRPr="00144E40">
              <w:rPr>
                <w:b/>
                <w:szCs w:val="20"/>
              </w:rPr>
              <w:t>Please sign and date below</w:t>
            </w:r>
            <w:r w:rsidR="0074328C" w:rsidRPr="00144E40">
              <w:rPr>
                <w:b/>
                <w:szCs w:val="20"/>
              </w:rPr>
              <w:t xml:space="preserve">. Applications </w:t>
            </w:r>
            <w:r w:rsidR="00E217D3" w:rsidRPr="00144E40">
              <w:rPr>
                <w:b/>
                <w:szCs w:val="20"/>
              </w:rPr>
              <w:t>will not</w:t>
            </w:r>
            <w:r w:rsidR="0074328C" w:rsidRPr="00144E40">
              <w:rPr>
                <w:b/>
                <w:szCs w:val="20"/>
              </w:rPr>
              <w:t xml:space="preserve"> be processed without </w:t>
            </w:r>
            <w:r w:rsidR="00E217D3" w:rsidRPr="00144E40">
              <w:rPr>
                <w:b/>
                <w:szCs w:val="20"/>
              </w:rPr>
              <w:t>signatures</w:t>
            </w:r>
            <w:r w:rsidR="0074328C" w:rsidRPr="00144E40">
              <w:rPr>
                <w:b/>
                <w:szCs w:val="20"/>
              </w:rPr>
              <w:t>.</w:t>
            </w:r>
            <w:r w:rsidR="00625594" w:rsidRPr="00144E40">
              <w:rPr>
                <w:szCs w:val="20"/>
              </w:rPr>
              <w:br/>
            </w:r>
            <w:r w:rsidR="0074328C" w:rsidRPr="00144E40">
              <w:rPr>
                <w:szCs w:val="20"/>
              </w:rPr>
              <w:br/>
              <w:t>I certify the information I have given is true to the best of my knowledge. I understand that falsification or failure to supply the correct information may be grounds for rejection or dismissal.</w:t>
            </w:r>
            <w:r w:rsidR="00414475" w:rsidRPr="00144E40">
              <w:rPr>
                <w:szCs w:val="20"/>
              </w:rPr>
              <w:t xml:space="preserve"> I have read and understand the information outlined in the </w:t>
            </w:r>
            <w:r w:rsidR="00414475" w:rsidRPr="00144E40">
              <w:rPr>
                <w:i/>
                <w:szCs w:val="20"/>
              </w:rPr>
              <w:t>Important Information for Applicants</w:t>
            </w:r>
            <w:r w:rsidR="00414475" w:rsidRPr="00144E40">
              <w:rPr>
                <w:szCs w:val="20"/>
              </w:rPr>
              <w:t xml:space="preserve"> section.</w:t>
            </w:r>
            <w:r w:rsidRPr="00144E40">
              <w:rPr>
                <w:szCs w:val="20"/>
              </w:rPr>
              <w:t xml:space="preserve"> </w:t>
            </w:r>
            <w:r w:rsidR="0074328C" w:rsidRPr="00144E40">
              <w:rPr>
                <w:szCs w:val="20"/>
              </w:rPr>
              <w:t>I authorize Mitchell Community College to release information regarding my academic record/transcript including attendance information to my parent/guardian and high school staff.</w:t>
            </w:r>
            <w:r w:rsidR="00414475" w:rsidRPr="00144E40">
              <w:rPr>
                <w:szCs w:val="20"/>
              </w:rPr>
              <w:t xml:space="preserve"> </w:t>
            </w:r>
            <w:r w:rsidR="00AA77D3" w:rsidRPr="00144E40">
              <w:rPr>
                <w:szCs w:val="20"/>
              </w:rPr>
              <w:br/>
            </w:r>
            <w:r w:rsidR="0074328C" w:rsidRPr="00144E40">
              <w:rPr>
                <w:szCs w:val="20"/>
              </w:rPr>
              <w:br/>
              <w:t xml:space="preserve">Applicant Signature </w:t>
            </w:r>
            <w:r w:rsidR="00AA77D3" w:rsidRPr="00144E40">
              <w:rPr>
                <w:szCs w:val="20"/>
              </w:rPr>
              <w:t>___________________________________________</w:t>
            </w:r>
            <w:r w:rsidR="006E1F04" w:rsidRPr="00144E40">
              <w:rPr>
                <w:szCs w:val="20"/>
              </w:rPr>
              <w:t>__________________</w:t>
            </w:r>
            <w:r w:rsidR="00AA77D3" w:rsidRPr="00144E40">
              <w:rPr>
                <w:szCs w:val="20"/>
              </w:rPr>
              <w:t>_____</w:t>
            </w:r>
            <w:r w:rsidR="00E217D3" w:rsidRPr="00144E40">
              <w:rPr>
                <w:szCs w:val="20"/>
              </w:rPr>
              <w:t>________</w:t>
            </w:r>
            <w:r w:rsidR="00AA77D3" w:rsidRPr="00144E40">
              <w:rPr>
                <w:szCs w:val="20"/>
              </w:rPr>
              <w:t xml:space="preserve">         </w:t>
            </w:r>
            <w:r w:rsidR="006E1F04" w:rsidRPr="00144E40">
              <w:rPr>
                <w:szCs w:val="16"/>
              </w:rPr>
              <w:t>Date ___________________</w:t>
            </w:r>
            <w:r w:rsidR="00AA77D3" w:rsidRPr="00144E40">
              <w:rPr>
                <w:szCs w:val="20"/>
              </w:rPr>
              <w:br/>
            </w:r>
            <w:r w:rsidR="00AA77D3" w:rsidRPr="00144E40">
              <w:rPr>
                <w:szCs w:val="20"/>
              </w:rPr>
              <w:br/>
            </w:r>
            <w:r w:rsidR="00E217D3" w:rsidRPr="00144E40">
              <w:rPr>
                <w:szCs w:val="20"/>
              </w:rPr>
              <w:t xml:space="preserve">I have reviewed the information in the </w:t>
            </w:r>
            <w:r w:rsidR="00E217D3" w:rsidRPr="00144E40">
              <w:rPr>
                <w:i/>
                <w:szCs w:val="20"/>
              </w:rPr>
              <w:t xml:space="preserve">Important Information for Applicants </w:t>
            </w:r>
            <w:r w:rsidR="00E217D3" w:rsidRPr="00144E40">
              <w:rPr>
                <w:szCs w:val="20"/>
              </w:rPr>
              <w:t xml:space="preserve">section with </w:t>
            </w:r>
            <w:r w:rsidR="008A5437" w:rsidRPr="00144E40">
              <w:rPr>
                <w:szCs w:val="20"/>
              </w:rPr>
              <w:t>my child</w:t>
            </w:r>
            <w:r w:rsidR="00E217D3" w:rsidRPr="00144E40">
              <w:rPr>
                <w:szCs w:val="20"/>
              </w:rPr>
              <w:t xml:space="preserve">. </w:t>
            </w:r>
            <w:r w:rsidR="00AA77D3" w:rsidRPr="00144E40">
              <w:rPr>
                <w:szCs w:val="20"/>
              </w:rPr>
              <w:t xml:space="preserve">I give permission for my child to take Mitchell Community College classes and authorize the college to use my child’s photograph in college publications. </w:t>
            </w:r>
            <w:r w:rsidR="00AA77D3" w:rsidRPr="00144E40">
              <w:rPr>
                <w:szCs w:val="20"/>
              </w:rPr>
              <w:br/>
            </w:r>
            <w:r w:rsidR="00AA77D3" w:rsidRPr="00144E40">
              <w:rPr>
                <w:szCs w:val="20"/>
              </w:rPr>
              <w:br/>
              <w:t>Parent/Guardian Signature ______________________________________________</w:t>
            </w:r>
            <w:r w:rsidR="006E1F04" w:rsidRPr="00144E40">
              <w:rPr>
                <w:szCs w:val="20"/>
              </w:rPr>
              <w:t>________________</w:t>
            </w:r>
            <w:r w:rsidR="00AA77D3" w:rsidRPr="00144E40">
              <w:rPr>
                <w:szCs w:val="20"/>
              </w:rPr>
              <w:t xml:space="preserve">____          </w:t>
            </w:r>
            <w:r w:rsidR="006E1F04" w:rsidRPr="00144E40">
              <w:rPr>
                <w:szCs w:val="16"/>
              </w:rPr>
              <w:t>Date ___________________</w:t>
            </w:r>
          </w:p>
        </w:tc>
      </w:tr>
    </w:tbl>
    <w:p w:rsidR="00E217D3" w:rsidRDefault="00E217D3" w:rsidP="00CC7A91">
      <w:pPr>
        <w:spacing w:after="0" w:afterAutospacing="0" w:line="240" w:lineRule="auto"/>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217D3" w:rsidRPr="00144E40" w:rsidTr="00144E40">
        <w:tc>
          <w:tcPr>
            <w:tcW w:w="10790" w:type="dxa"/>
            <w:shd w:val="clear" w:color="auto" w:fill="808080"/>
            <w:vAlign w:val="center"/>
          </w:tcPr>
          <w:p w:rsidR="00E217D3" w:rsidRPr="00144E40" w:rsidRDefault="00E217D3" w:rsidP="00144E40">
            <w:pPr>
              <w:spacing w:after="0" w:afterAutospacing="0" w:line="240" w:lineRule="auto"/>
              <w:jc w:val="center"/>
              <w:rPr>
                <w:b/>
                <w:color w:val="FFFFFF"/>
                <w:sz w:val="22"/>
                <w:szCs w:val="16"/>
              </w:rPr>
            </w:pPr>
            <w:r w:rsidRPr="00144E40">
              <w:rPr>
                <w:b/>
                <w:color w:val="FFFFFF"/>
                <w:sz w:val="22"/>
                <w:szCs w:val="16"/>
              </w:rPr>
              <w:t>TO BE COMPLETED BY THE HIGH SCHOOL PRINCIPAL/DESIGNEE</w:t>
            </w:r>
          </w:p>
        </w:tc>
      </w:tr>
    </w:tbl>
    <w:p w:rsidR="00AF5681" w:rsidRPr="00DE728E" w:rsidRDefault="00AF5681" w:rsidP="00D25AD0">
      <w:pPr>
        <w:spacing w:before="0" w:beforeAutospacing="0" w:line="240" w:lineRule="auto"/>
        <w:rPr>
          <w:sz w:val="18"/>
          <w:szCs w:val="16"/>
        </w:rPr>
      </w:pPr>
      <w:r w:rsidRPr="00DE728E">
        <w:rPr>
          <w:sz w:val="18"/>
          <w:szCs w:val="16"/>
        </w:rPr>
        <w:t xml:space="preserve">I certify this student meets the eligibility requirements for the </w:t>
      </w:r>
      <w:r w:rsidR="00E90527">
        <w:rPr>
          <w:sz w:val="18"/>
          <w:szCs w:val="16"/>
        </w:rPr>
        <w:t>Dual Enrollment</w:t>
      </w:r>
      <w:r w:rsidR="00D424E4" w:rsidRPr="00DE728E">
        <w:rPr>
          <w:sz w:val="18"/>
          <w:szCs w:val="16"/>
        </w:rPr>
        <w:t xml:space="preserve"> program</w:t>
      </w:r>
      <w:r w:rsidRPr="00DE728E">
        <w:rPr>
          <w:sz w:val="18"/>
          <w:szCs w:val="16"/>
        </w:rPr>
        <w:t>. I also understand the is the high school’s responsibility to monitor student eligibility and to inform Mitchell Community College if/when a student becomes ineligible for the program.</w:t>
      </w:r>
      <w:r w:rsidR="00DE728E" w:rsidRPr="00DE728E">
        <w:rPr>
          <w:sz w:val="18"/>
          <w:szCs w:val="16"/>
        </w:rPr>
        <w:t xml:space="preserve"> </w:t>
      </w:r>
      <w:r w:rsidR="00E90527">
        <w:rPr>
          <w:sz w:val="18"/>
          <w:szCs w:val="16"/>
        </w:rPr>
        <w:t>Dual Enrolled</w:t>
      </w:r>
      <w:r w:rsidR="00DE728E" w:rsidRPr="00DE728E">
        <w:rPr>
          <w:sz w:val="18"/>
          <w:szCs w:val="16"/>
        </w:rPr>
        <w:t xml:space="preserve"> students must be a junior or senior at the beginning of the desired entry term and must have a</w:t>
      </w:r>
      <w:r w:rsidR="00C71EB3">
        <w:rPr>
          <w:sz w:val="18"/>
          <w:szCs w:val="16"/>
        </w:rPr>
        <w:t>n</w:t>
      </w:r>
      <w:r w:rsidR="00DE728E" w:rsidRPr="00DE728E">
        <w:rPr>
          <w:sz w:val="18"/>
          <w:szCs w:val="16"/>
        </w:rPr>
        <w:t xml:space="preserve"> </w:t>
      </w:r>
      <w:r w:rsidR="00C71EB3">
        <w:rPr>
          <w:sz w:val="18"/>
          <w:szCs w:val="16"/>
        </w:rPr>
        <w:t>unweighted high school GPA of 2.8</w:t>
      </w:r>
      <w:r w:rsidR="00DE728E" w:rsidRPr="00DE728E">
        <w:rPr>
          <w:sz w:val="18"/>
          <w:szCs w:val="16"/>
        </w:rPr>
        <w:t xml:space="preserve"> or higher</w:t>
      </w:r>
      <w:r w:rsidR="00C71EB3">
        <w:rPr>
          <w:sz w:val="18"/>
          <w:szCs w:val="16"/>
        </w:rPr>
        <w:t xml:space="preserve"> OR </w:t>
      </w:r>
      <w:r w:rsidR="001B73AE">
        <w:rPr>
          <w:sz w:val="18"/>
          <w:szCs w:val="16"/>
        </w:rPr>
        <w:t xml:space="preserve">demonstrate </w:t>
      </w:r>
      <w:r w:rsidR="00C71EB3">
        <w:rPr>
          <w:sz w:val="18"/>
          <w:szCs w:val="16"/>
        </w:rPr>
        <w:t>college-readiness on an approved exam</w:t>
      </w:r>
      <w:r w:rsidR="00DE728E" w:rsidRPr="00DE728E">
        <w:rPr>
          <w:sz w:val="18"/>
          <w:szCs w:val="16"/>
        </w:rPr>
        <w:t xml:space="preserve">. </w:t>
      </w:r>
      <w:r w:rsidR="00C20B0C">
        <w:rPr>
          <w:sz w:val="18"/>
          <w:szCs w:val="16"/>
        </w:rPr>
        <w:t>Academically gifted freshmen and sophomores will be</w:t>
      </w:r>
      <w:r w:rsidR="0084191F">
        <w:rPr>
          <w:sz w:val="18"/>
          <w:szCs w:val="16"/>
        </w:rPr>
        <w:t xml:space="preserve"> considered on a case-by-case basis.</w:t>
      </w:r>
      <w:r w:rsidR="00C20B0C">
        <w:rPr>
          <w:sz w:val="18"/>
          <w:szCs w:val="16"/>
        </w:rPr>
        <w:t xml:space="preserve"> </w:t>
      </w:r>
      <w:r w:rsidR="008F5D5D">
        <w:rPr>
          <w:sz w:val="18"/>
          <w:szCs w:val="16"/>
        </w:rPr>
        <w:t xml:space="preserve">Please </w:t>
      </w:r>
      <w:r w:rsidR="001B6BD8">
        <w:rPr>
          <w:sz w:val="18"/>
          <w:szCs w:val="16"/>
        </w:rPr>
        <w:t xml:space="preserve">attach the student’s transcript, </w:t>
      </w:r>
      <w:r w:rsidR="00130382">
        <w:rPr>
          <w:sz w:val="18"/>
          <w:szCs w:val="16"/>
        </w:rPr>
        <w:t>test scores</w:t>
      </w:r>
      <w:r w:rsidR="00C71EB3">
        <w:rPr>
          <w:sz w:val="18"/>
          <w:szCs w:val="16"/>
        </w:rPr>
        <w:t xml:space="preserve"> (if applicable)</w:t>
      </w:r>
      <w:r w:rsidR="001B6BD8">
        <w:rPr>
          <w:sz w:val="18"/>
          <w:szCs w:val="16"/>
        </w:rPr>
        <w:t>, and GPA waiver letter (if applicable)</w:t>
      </w:r>
      <w:r w:rsidR="00130382">
        <w:rPr>
          <w:sz w:val="18"/>
          <w:szCs w:val="16"/>
        </w:rPr>
        <w:t xml:space="preserve"> </w:t>
      </w:r>
      <w:r w:rsidR="008F5D5D">
        <w:rPr>
          <w:sz w:val="18"/>
          <w:szCs w:val="16"/>
        </w:rPr>
        <w:t>to this application.</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5"/>
      </w:tblGrid>
      <w:tr w:rsidR="008F5D5D" w:rsidRPr="00144E40" w:rsidTr="00144E40">
        <w:trPr>
          <w:trHeight w:val="288"/>
        </w:trPr>
        <w:tc>
          <w:tcPr>
            <w:tcW w:w="10795" w:type="dxa"/>
            <w:tcBorders>
              <w:bottom w:val="single" w:sz="4" w:space="0" w:color="auto"/>
            </w:tcBorders>
            <w:shd w:val="clear" w:color="auto" w:fill="D9D9D9"/>
            <w:vAlign w:val="center"/>
          </w:tcPr>
          <w:p w:rsidR="001B6BD8" w:rsidRPr="00144E40" w:rsidRDefault="00C20B0C" w:rsidP="00144E40">
            <w:pPr>
              <w:spacing w:after="0" w:afterAutospacing="0" w:line="240" w:lineRule="auto"/>
              <w:jc w:val="center"/>
              <w:rPr>
                <w:b/>
                <w:szCs w:val="16"/>
              </w:rPr>
            </w:pPr>
            <w:r w:rsidRPr="00144E40">
              <w:rPr>
                <w:b/>
                <w:szCs w:val="16"/>
              </w:rPr>
              <w:t>Eligibility Requirements</w:t>
            </w:r>
          </w:p>
          <w:p w:rsidR="0084191F" w:rsidRPr="00144E40" w:rsidRDefault="0084191F" w:rsidP="00144E40">
            <w:pPr>
              <w:spacing w:after="0" w:afterAutospacing="0" w:line="240" w:lineRule="auto"/>
              <w:rPr>
                <w:szCs w:val="16"/>
              </w:rPr>
            </w:pPr>
            <w:r w:rsidRPr="00144E40">
              <w:rPr>
                <w:szCs w:val="16"/>
              </w:rPr>
              <w:t xml:space="preserve">2.8 unweighted high school GPA </w:t>
            </w:r>
            <w:r w:rsidRPr="00144E40">
              <w:rPr>
                <w:i/>
                <w:szCs w:val="16"/>
                <w:u w:val="single"/>
              </w:rPr>
              <w:t>OR</w:t>
            </w:r>
            <w:r w:rsidRPr="00144E40">
              <w:rPr>
                <w:szCs w:val="16"/>
              </w:rPr>
              <w:t xml:space="preserve"> qualifying test scores in English, reading, and math. </w:t>
            </w:r>
          </w:p>
          <w:p w:rsidR="0084191F" w:rsidRPr="00144E40" w:rsidRDefault="0084191F" w:rsidP="00144E40">
            <w:pPr>
              <w:spacing w:after="0" w:afterAutospacing="0" w:line="240" w:lineRule="auto"/>
              <w:rPr>
                <w:b/>
                <w:szCs w:val="16"/>
              </w:rPr>
            </w:pPr>
            <w:r w:rsidRPr="00144E40">
              <w:rPr>
                <w:szCs w:val="16"/>
              </w:rPr>
              <w:t>Students with</w:t>
            </w:r>
            <w:r w:rsidR="001B6BD8" w:rsidRPr="00144E40">
              <w:rPr>
                <w:szCs w:val="16"/>
              </w:rPr>
              <w:t>out</w:t>
            </w:r>
            <w:r w:rsidRPr="00144E40">
              <w:rPr>
                <w:szCs w:val="16"/>
              </w:rPr>
              <w:t xml:space="preserve"> an unweighted high school GPA </w:t>
            </w:r>
            <w:r w:rsidR="001B6BD8" w:rsidRPr="00144E40">
              <w:rPr>
                <w:szCs w:val="16"/>
              </w:rPr>
              <w:t xml:space="preserve">of </w:t>
            </w:r>
            <w:r w:rsidRPr="00144E40">
              <w:rPr>
                <w:szCs w:val="16"/>
              </w:rPr>
              <w:t>2.8 or qualifying test scores will only be considered with a letter of recommendation in specific CTE pathways. Letters of recommendation must include the student’s full name and clear rationale for GPA waiver consideration.</w:t>
            </w:r>
          </w:p>
        </w:tc>
      </w:tr>
      <w:tr w:rsidR="0093196A" w:rsidRPr="00144E40" w:rsidTr="00144E40">
        <w:trPr>
          <w:trHeight w:val="4670"/>
        </w:trPr>
        <w:tc>
          <w:tcPr>
            <w:tcW w:w="10795" w:type="dxa"/>
            <w:tcBorders>
              <w:left w:val="nil"/>
              <w:bottom w:val="nil"/>
              <w:right w:val="nil"/>
            </w:tcBorders>
            <w:shd w:val="clear" w:color="auto" w:fill="auto"/>
          </w:tcPr>
          <w:p w:rsidR="00835CE1" w:rsidRPr="00144E40" w:rsidRDefault="00835CE1" w:rsidP="00144E40">
            <w:pPr>
              <w:spacing w:after="0" w:afterAutospacing="0" w:line="240" w:lineRule="auto"/>
              <w:rPr>
                <w:szCs w:val="16"/>
              </w:rPr>
            </w:pPr>
            <w:r w:rsidRPr="00144E40">
              <w:rPr>
                <w:szCs w:val="16"/>
              </w:rPr>
              <w:br/>
            </w:r>
            <w:r w:rsidR="008C674A" w:rsidRPr="00144E40">
              <w:rPr>
                <w:szCs w:val="16"/>
              </w:rPr>
              <w:t xml:space="preserve">Current </w:t>
            </w:r>
            <w:r w:rsidR="00C107FD" w:rsidRPr="00144E40">
              <w:rPr>
                <w:szCs w:val="16"/>
              </w:rPr>
              <w:t>Unw</w:t>
            </w:r>
            <w:r w:rsidR="008F5D5D" w:rsidRPr="00144E40">
              <w:rPr>
                <w:szCs w:val="16"/>
              </w:rPr>
              <w:t xml:space="preserve">eighted </w:t>
            </w:r>
            <w:r w:rsidR="008C674A" w:rsidRPr="00144E40">
              <w:rPr>
                <w:szCs w:val="16"/>
              </w:rPr>
              <w:t>GPA ____________</w:t>
            </w:r>
            <w:r w:rsidR="00C71EB3" w:rsidRPr="00144E40">
              <w:rPr>
                <w:szCs w:val="16"/>
              </w:rPr>
              <w:t xml:space="preserve"> (minimum 2.8 unweighted) </w:t>
            </w:r>
            <w:r w:rsidR="00C71EB3" w:rsidRPr="00144E40">
              <w:rPr>
                <w:szCs w:val="16"/>
              </w:rPr>
              <w:br/>
            </w:r>
            <w:r w:rsidR="00C71EB3" w:rsidRPr="00144E40">
              <w:rPr>
                <w:b/>
                <w:szCs w:val="16"/>
              </w:rPr>
              <w:t>OR</w:t>
            </w:r>
            <w:r w:rsidRPr="00144E40">
              <w:rPr>
                <w:szCs w:val="16"/>
              </w:rPr>
              <w:br/>
            </w:r>
            <w:r w:rsidR="006E1F04" w:rsidRPr="00144E40">
              <w:rPr>
                <w:szCs w:val="16"/>
              </w:rPr>
              <w:t>Applicant h</w:t>
            </w:r>
            <w:r w:rsidR="0093196A" w:rsidRPr="00144E40">
              <w:rPr>
                <w:szCs w:val="16"/>
              </w:rPr>
              <w:t>as demonstrated college readiness on an approved assessment test</w:t>
            </w:r>
            <w:r w:rsidRPr="00144E40">
              <w:rPr>
                <w:szCs w:val="16"/>
              </w:rPr>
              <w:t xml:space="preserve"> </w:t>
            </w:r>
            <w:r w:rsidRPr="00144E40">
              <w:rPr>
                <w:sz w:val="16"/>
                <w:szCs w:val="16"/>
              </w:rPr>
              <w:t>(scores may be combined from multiple tests)</w:t>
            </w:r>
          </w:p>
          <w:tbl>
            <w:tblPr>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
              <w:gridCol w:w="540"/>
              <w:gridCol w:w="540"/>
              <w:gridCol w:w="810"/>
              <w:gridCol w:w="1205"/>
              <w:gridCol w:w="1170"/>
              <w:gridCol w:w="810"/>
              <w:gridCol w:w="1170"/>
              <w:gridCol w:w="433"/>
              <w:gridCol w:w="434"/>
              <w:gridCol w:w="434"/>
              <w:gridCol w:w="855"/>
              <w:gridCol w:w="1035"/>
            </w:tblGrid>
            <w:tr w:rsidR="00617552" w:rsidRPr="00144E40" w:rsidTr="00144E40">
              <w:tc>
                <w:tcPr>
                  <w:tcW w:w="955" w:type="dxa"/>
                  <w:shd w:val="clear" w:color="auto" w:fill="auto"/>
                  <w:vAlign w:val="center"/>
                </w:tcPr>
                <w:p w:rsidR="00617552" w:rsidRPr="00144E40" w:rsidRDefault="00617552" w:rsidP="00144E40">
                  <w:pPr>
                    <w:pStyle w:val="ListParagraph"/>
                    <w:spacing w:after="0" w:afterAutospacing="0" w:line="240" w:lineRule="auto"/>
                    <w:ind w:left="600" w:hanging="240"/>
                    <w:jc w:val="center"/>
                    <w:rPr>
                      <w:sz w:val="18"/>
                      <w:szCs w:val="18"/>
                    </w:rPr>
                  </w:pPr>
                </w:p>
              </w:tc>
              <w:tc>
                <w:tcPr>
                  <w:tcW w:w="1080" w:type="dxa"/>
                  <w:gridSpan w:val="2"/>
                  <w:shd w:val="clear" w:color="auto" w:fill="auto"/>
                  <w:vAlign w:val="center"/>
                </w:tcPr>
                <w:p w:rsidR="00617552" w:rsidRPr="00144E40" w:rsidRDefault="00617552" w:rsidP="00144E40">
                  <w:pPr>
                    <w:spacing w:after="0" w:afterAutospacing="0" w:line="240" w:lineRule="auto"/>
                    <w:jc w:val="center"/>
                    <w:rPr>
                      <w:b/>
                      <w:sz w:val="18"/>
                      <w:szCs w:val="18"/>
                    </w:rPr>
                  </w:pPr>
                  <w:r w:rsidRPr="00144E40">
                    <w:rPr>
                      <w:b/>
                      <w:sz w:val="18"/>
                      <w:szCs w:val="18"/>
                    </w:rPr>
                    <w:t>English</w:t>
                  </w:r>
                </w:p>
              </w:tc>
              <w:tc>
                <w:tcPr>
                  <w:tcW w:w="810" w:type="dxa"/>
                  <w:shd w:val="clear" w:color="auto" w:fill="auto"/>
                  <w:vAlign w:val="center"/>
                </w:tcPr>
                <w:p w:rsidR="00617552" w:rsidRPr="00144E40" w:rsidRDefault="00617552" w:rsidP="00144E40">
                  <w:pPr>
                    <w:spacing w:after="0" w:afterAutospacing="0" w:line="240" w:lineRule="auto"/>
                    <w:jc w:val="center"/>
                    <w:rPr>
                      <w:b/>
                      <w:sz w:val="18"/>
                      <w:szCs w:val="18"/>
                    </w:rPr>
                  </w:pPr>
                  <w:r w:rsidRPr="00144E40">
                    <w:rPr>
                      <w:b/>
                      <w:sz w:val="18"/>
                      <w:szCs w:val="18"/>
                    </w:rPr>
                    <w:t>Date</w:t>
                  </w:r>
                </w:p>
              </w:tc>
              <w:tc>
                <w:tcPr>
                  <w:tcW w:w="1205" w:type="dxa"/>
                  <w:shd w:val="clear" w:color="auto" w:fill="D9D9D9"/>
                  <w:vAlign w:val="center"/>
                </w:tcPr>
                <w:p w:rsidR="00617552" w:rsidRPr="00144E40" w:rsidRDefault="00617552" w:rsidP="00144E40">
                  <w:pPr>
                    <w:spacing w:after="0" w:afterAutospacing="0" w:line="240" w:lineRule="auto"/>
                    <w:jc w:val="center"/>
                    <w:rPr>
                      <w:sz w:val="18"/>
                      <w:szCs w:val="18"/>
                    </w:rPr>
                  </w:pPr>
                  <w:r w:rsidRPr="00144E40">
                    <w:rPr>
                      <w:sz w:val="18"/>
                      <w:szCs w:val="18"/>
                    </w:rPr>
                    <w:t>Score</w:t>
                  </w:r>
                </w:p>
              </w:tc>
              <w:tc>
                <w:tcPr>
                  <w:tcW w:w="1170" w:type="dxa"/>
                  <w:shd w:val="clear" w:color="auto" w:fill="auto"/>
                  <w:vAlign w:val="center"/>
                </w:tcPr>
                <w:p w:rsidR="00617552" w:rsidRPr="00144E40" w:rsidRDefault="00617552" w:rsidP="00144E40">
                  <w:pPr>
                    <w:spacing w:after="0" w:afterAutospacing="0" w:line="240" w:lineRule="auto"/>
                    <w:jc w:val="center"/>
                    <w:rPr>
                      <w:b/>
                      <w:sz w:val="18"/>
                      <w:szCs w:val="18"/>
                    </w:rPr>
                  </w:pPr>
                  <w:r w:rsidRPr="00144E40">
                    <w:rPr>
                      <w:b/>
                      <w:sz w:val="18"/>
                      <w:szCs w:val="18"/>
                    </w:rPr>
                    <w:t>Reading</w:t>
                  </w:r>
                </w:p>
              </w:tc>
              <w:tc>
                <w:tcPr>
                  <w:tcW w:w="810" w:type="dxa"/>
                  <w:shd w:val="clear" w:color="auto" w:fill="auto"/>
                  <w:vAlign w:val="center"/>
                </w:tcPr>
                <w:p w:rsidR="00617552" w:rsidRPr="00144E40" w:rsidRDefault="00617552" w:rsidP="00144E40">
                  <w:pPr>
                    <w:spacing w:after="0" w:afterAutospacing="0" w:line="240" w:lineRule="auto"/>
                    <w:jc w:val="center"/>
                    <w:rPr>
                      <w:b/>
                      <w:sz w:val="18"/>
                      <w:szCs w:val="18"/>
                    </w:rPr>
                  </w:pPr>
                  <w:r w:rsidRPr="00144E40">
                    <w:rPr>
                      <w:b/>
                      <w:sz w:val="18"/>
                      <w:szCs w:val="18"/>
                    </w:rPr>
                    <w:t>Date</w:t>
                  </w:r>
                </w:p>
              </w:tc>
              <w:tc>
                <w:tcPr>
                  <w:tcW w:w="1170" w:type="dxa"/>
                  <w:shd w:val="clear" w:color="auto" w:fill="D9D9D9"/>
                  <w:vAlign w:val="center"/>
                </w:tcPr>
                <w:p w:rsidR="00617552" w:rsidRPr="00144E40" w:rsidRDefault="00617552" w:rsidP="00144E40">
                  <w:pPr>
                    <w:spacing w:after="0" w:afterAutospacing="0" w:line="240" w:lineRule="auto"/>
                    <w:jc w:val="center"/>
                    <w:rPr>
                      <w:sz w:val="18"/>
                      <w:szCs w:val="18"/>
                    </w:rPr>
                  </w:pPr>
                  <w:r w:rsidRPr="00144E40">
                    <w:rPr>
                      <w:sz w:val="18"/>
                      <w:szCs w:val="18"/>
                    </w:rPr>
                    <w:t>Score</w:t>
                  </w:r>
                </w:p>
              </w:tc>
              <w:tc>
                <w:tcPr>
                  <w:tcW w:w="1301" w:type="dxa"/>
                  <w:gridSpan w:val="3"/>
                  <w:shd w:val="clear" w:color="auto" w:fill="auto"/>
                  <w:vAlign w:val="center"/>
                </w:tcPr>
                <w:p w:rsidR="00617552" w:rsidRPr="00144E40" w:rsidRDefault="00617552" w:rsidP="00144E40">
                  <w:pPr>
                    <w:spacing w:after="0" w:afterAutospacing="0" w:line="240" w:lineRule="auto"/>
                    <w:jc w:val="center"/>
                    <w:rPr>
                      <w:b/>
                      <w:sz w:val="18"/>
                      <w:szCs w:val="18"/>
                    </w:rPr>
                  </w:pPr>
                  <w:r w:rsidRPr="00144E40">
                    <w:rPr>
                      <w:b/>
                      <w:sz w:val="18"/>
                      <w:szCs w:val="18"/>
                    </w:rPr>
                    <w:t>Math</w:t>
                  </w:r>
                </w:p>
              </w:tc>
              <w:tc>
                <w:tcPr>
                  <w:tcW w:w="855" w:type="dxa"/>
                  <w:shd w:val="clear" w:color="auto" w:fill="auto"/>
                  <w:vAlign w:val="center"/>
                </w:tcPr>
                <w:p w:rsidR="00617552" w:rsidRPr="00144E40" w:rsidRDefault="00617552" w:rsidP="00144E40">
                  <w:pPr>
                    <w:spacing w:after="0" w:afterAutospacing="0" w:line="240" w:lineRule="auto"/>
                    <w:jc w:val="center"/>
                    <w:rPr>
                      <w:b/>
                      <w:sz w:val="18"/>
                      <w:szCs w:val="18"/>
                    </w:rPr>
                  </w:pPr>
                  <w:r w:rsidRPr="00144E40">
                    <w:rPr>
                      <w:b/>
                      <w:sz w:val="18"/>
                      <w:szCs w:val="18"/>
                    </w:rPr>
                    <w:t>Date</w:t>
                  </w:r>
                </w:p>
              </w:tc>
              <w:tc>
                <w:tcPr>
                  <w:tcW w:w="1035" w:type="dxa"/>
                  <w:shd w:val="clear" w:color="auto" w:fill="D9D9D9"/>
                  <w:vAlign w:val="center"/>
                </w:tcPr>
                <w:p w:rsidR="00617552" w:rsidRPr="00144E40" w:rsidRDefault="00617552" w:rsidP="00144E40">
                  <w:pPr>
                    <w:spacing w:after="0" w:afterAutospacing="0" w:line="240" w:lineRule="auto"/>
                    <w:jc w:val="center"/>
                    <w:rPr>
                      <w:sz w:val="18"/>
                      <w:szCs w:val="18"/>
                    </w:rPr>
                  </w:pPr>
                  <w:r w:rsidRPr="00144E40">
                    <w:rPr>
                      <w:sz w:val="18"/>
                      <w:szCs w:val="18"/>
                    </w:rPr>
                    <w:t>Score</w:t>
                  </w:r>
                </w:p>
              </w:tc>
            </w:tr>
            <w:tr w:rsidR="00617552" w:rsidRPr="00144E40" w:rsidTr="00144E40">
              <w:trPr>
                <w:trHeight w:val="432"/>
              </w:trPr>
              <w:tc>
                <w:tcPr>
                  <w:tcW w:w="955" w:type="dxa"/>
                  <w:shd w:val="clear" w:color="auto" w:fill="auto"/>
                  <w:vAlign w:val="center"/>
                </w:tcPr>
                <w:p w:rsidR="00617552" w:rsidRPr="00144E40" w:rsidRDefault="00DE728E" w:rsidP="00144E40">
                  <w:pPr>
                    <w:spacing w:after="0" w:afterAutospacing="0" w:line="240" w:lineRule="auto"/>
                    <w:jc w:val="center"/>
                    <w:rPr>
                      <w:sz w:val="18"/>
                      <w:szCs w:val="18"/>
                    </w:rPr>
                  </w:pPr>
                  <w:r w:rsidRPr="00144E40">
                    <w:rPr>
                      <w:sz w:val="18"/>
                      <w:szCs w:val="18"/>
                    </w:rPr>
                    <w:t>Pre-ACT</w:t>
                  </w:r>
                </w:p>
              </w:tc>
              <w:tc>
                <w:tcPr>
                  <w:tcW w:w="1080" w:type="dxa"/>
                  <w:gridSpan w:val="2"/>
                  <w:shd w:val="clear" w:color="auto" w:fill="auto"/>
                  <w:vAlign w:val="center"/>
                </w:tcPr>
                <w:p w:rsidR="00617552" w:rsidRPr="00144E40" w:rsidRDefault="00617552" w:rsidP="00144E40">
                  <w:pPr>
                    <w:spacing w:after="0" w:afterAutospacing="0" w:line="240" w:lineRule="auto"/>
                    <w:rPr>
                      <w:sz w:val="18"/>
                      <w:szCs w:val="18"/>
                    </w:rPr>
                  </w:pPr>
                </w:p>
              </w:tc>
              <w:tc>
                <w:tcPr>
                  <w:tcW w:w="810" w:type="dxa"/>
                  <w:shd w:val="clear" w:color="auto" w:fill="auto"/>
                  <w:vAlign w:val="center"/>
                </w:tcPr>
                <w:p w:rsidR="00617552" w:rsidRPr="00144E40" w:rsidRDefault="00617552" w:rsidP="00144E40">
                  <w:pPr>
                    <w:spacing w:after="0" w:afterAutospacing="0" w:line="240" w:lineRule="auto"/>
                    <w:rPr>
                      <w:sz w:val="18"/>
                      <w:szCs w:val="18"/>
                    </w:rPr>
                  </w:pPr>
                </w:p>
              </w:tc>
              <w:tc>
                <w:tcPr>
                  <w:tcW w:w="1205" w:type="dxa"/>
                  <w:shd w:val="clear" w:color="auto" w:fill="D9D9D9"/>
                  <w:vAlign w:val="center"/>
                </w:tcPr>
                <w:p w:rsidR="00617552" w:rsidRPr="00144E40" w:rsidRDefault="00617552" w:rsidP="00144E40">
                  <w:pPr>
                    <w:spacing w:after="0" w:afterAutospacing="0" w:line="240" w:lineRule="auto"/>
                    <w:jc w:val="center"/>
                    <w:rPr>
                      <w:sz w:val="18"/>
                      <w:szCs w:val="18"/>
                    </w:rPr>
                  </w:pPr>
                  <w:r w:rsidRPr="00144E40">
                    <w:rPr>
                      <w:sz w:val="18"/>
                      <w:szCs w:val="18"/>
                    </w:rPr>
                    <w:t>18</w:t>
                  </w:r>
                </w:p>
              </w:tc>
              <w:tc>
                <w:tcPr>
                  <w:tcW w:w="1170" w:type="dxa"/>
                  <w:shd w:val="clear" w:color="auto" w:fill="auto"/>
                  <w:vAlign w:val="center"/>
                </w:tcPr>
                <w:p w:rsidR="00617552" w:rsidRPr="00144E40" w:rsidRDefault="00617552" w:rsidP="00144E40">
                  <w:pPr>
                    <w:spacing w:after="0" w:afterAutospacing="0" w:line="240" w:lineRule="auto"/>
                    <w:rPr>
                      <w:sz w:val="18"/>
                      <w:szCs w:val="18"/>
                    </w:rPr>
                  </w:pPr>
                </w:p>
              </w:tc>
              <w:tc>
                <w:tcPr>
                  <w:tcW w:w="810" w:type="dxa"/>
                  <w:shd w:val="clear" w:color="auto" w:fill="auto"/>
                  <w:vAlign w:val="center"/>
                </w:tcPr>
                <w:p w:rsidR="00617552" w:rsidRPr="00144E40" w:rsidRDefault="00617552" w:rsidP="00144E40">
                  <w:pPr>
                    <w:spacing w:after="0" w:afterAutospacing="0" w:line="240" w:lineRule="auto"/>
                    <w:rPr>
                      <w:sz w:val="18"/>
                      <w:szCs w:val="18"/>
                    </w:rPr>
                  </w:pPr>
                </w:p>
              </w:tc>
              <w:tc>
                <w:tcPr>
                  <w:tcW w:w="1170" w:type="dxa"/>
                  <w:shd w:val="clear" w:color="auto" w:fill="D9D9D9"/>
                  <w:vAlign w:val="center"/>
                </w:tcPr>
                <w:p w:rsidR="00617552" w:rsidRPr="00144E40" w:rsidRDefault="00617552" w:rsidP="00144E40">
                  <w:pPr>
                    <w:spacing w:after="0" w:afterAutospacing="0" w:line="240" w:lineRule="auto"/>
                    <w:jc w:val="center"/>
                    <w:rPr>
                      <w:sz w:val="18"/>
                      <w:szCs w:val="18"/>
                    </w:rPr>
                  </w:pPr>
                  <w:r w:rsidRPr="00144E40">
                    <w:rPr>
                      <w:sz w:val="18"/>
                      <w:szCs w:val="18"/>
                    </w:rPr>
                    <w:t>22</w:t>
                  </w:r>
                </w:p>
              </w:tc>
              <w:tc>
                <w:tcPr>
                  <w:tcW w:w="1301" w:type="dxa"/>
                  <w:gridSpan w:val="3"/>
                  <w:shd w:val="clear" w:color="auto" w:fill="auto"/>
                  <w:vAlign w:val="center"/>
                </w:tcPr>
                <w:p w:rsidR="00617552" w:rsidRPr="00144E40" w:rsidRDefault="00617552" w:rsidP="00144E40">
                  <w:pPr>
                    <w:spacing w:after="0" w:afterAutospacing="0" w:line="240" w:lineRule="auto"/>
                    <w:rPr>
                      <w:sz w:val="18"/>
                      <w:szCs w:val="18"/>
                    </w:rPr>
                  </w:pPr>
                </w:p>
              </w:tc>
              <w:tc>
                <w:tcPr>
                  <w:tcW w:w="855" w:type="dxa"/>
                  <w:shd w:val="clear" w:color="auto" w:fill="auto"/>
                  <w:vAlign w:val="center"/>
                </w:tcPr>
                <w:p w:rsidR="00617552" w:rsidRPr="00144E40" w:rsidRDefault="00617552" w:rsidP="00144E40">
                  <w:pPr>
                    <w:spacing w:after="0" w:afterAutospacing="0" w:line="240" w:lineRule="auto"/>
                    <w:rPr>
                      <w:sz w:val="18"/>
                      <w:szCs w:val="18"/>
                    </w:rPr>
                  </w:pPr>
                </w:p>
              </w:tc>
              <w:tc>
                <w:tcPr>
                  <w:tcW w:w="1035" w:type="dxa"/>
                  <w:shd w:val="clear" w:color="auto" w:fill="D9D9D9"/>
                  <w:vAlign w:val="center"/>
                </w:tcPr>
                <w:p w:rsidR="00617552" w:rsidRPr="00144E40" w:rsidRDefault="00617552" w:rsidP="00144E40">
                  <w:pPr>
                    <w:spacing w:after="0" w:afterAutospacing="0" w:line="240" w:lineRule="auto"/>
                    <w:jc w:val="center"/>
                    <w:rPr>
                      <w:sz w:val="18"/>
                      <w:szCs w:val="18"/>
                    </w:rPr>
                  </w:pPr>
                  <w:r w:rsidRPr="00144E40">
                    <w:rPr>
                      <w:sz w:val="18"/>
                      <w:szCs w:val="18"/>
                    </w:rPr>
                    <w:t>22</w:t>
                  </w:r>
                </w:p>
              </w:tc>
            </w:tr>
            <w:tr w:rsidR="00DE728E" w:rsidRPr="00144E40" w:rsidTr="00144E40">
              <w:trPr>
                <w:trHeight w:val="432"/>
              </w:trPr>
              <w:tc>
                <w:tcPr>
                  <w:tcW w:w="955" w:type="dxa"/>
                  <w:shd w:val="clear" w:color="auto" w:fill="auto"/>
                  <w:vAlign w:val="center"/>
                </w:tcPr>
                <w:p w:rsidR="00DE728E" w:rsidRPr="00144E40" w:rsidRDefault="00DE728E" w:rsidP="00144E40">
                  <w:pPr>
                    <w:spacing w:after="0" w:afterAutospacing="0" w:line="240" w:lineRule="auto"/>
                    <w:jc w:val="center"/>
                    <w:rPr>
                      <w:sz w:val="18"/>
                      <w:szCs w:val="18"/>
                    </w:rPr>
                  </w:pPr>
                  <w:r w:rsidRPr="00144E40">
                    <w:rPr>
                      <w:sz w:val="18"/>
                      <w:szCs w:val="18"/>
                    </w:rPr>
                    <w:t>PSAT</w:t>
                  </w:r>
                </w:p>
              </w:tc>
              <w:tc>
                <w:tcPr>
                  <w:tcW w:w="1080" w:type="dxa"/>
                  <w:gridSpan w:val="2"/>
                  <w:shd w:val="clear" w:color="auto" w:fill="auto"/>
                  <w:vAlign w:val="center"/>
                </w:tcPr>
                <w:p w:rsidR="00DE728E" w:rsidRPr="00144E40" w:rsidRDefault="00DE728E" w:rsidP="00144E40">
                  <w:pPr>
                    <w:spacing w:after="0" w:afterAutospacing="0" w:line="240" w:lineRule="auto"/>
                    <w:rPr>
                      <w:sz w:val="18"/>
                      <w:szCs w:val="18"/>
                    </w:rPr>
                  </w:pPr>
                </w:p>
              </w:tc>
              <w:tc>
                <w:tcPr>
                  <w:tcW w:w="810" w:type="dxa"/>
                  <w:shd w:val="clear" w:color="auto" w:fill="auto"/>
                  <w:vAlign w:val="center"/>
                </w:tcPr>
                <w:p w:rsidR="00DE728E" w:rsidRPr="00144E40" w:rsidRDefault="00DE728E" w:rsidP="00144E40">
                  <w:pPr>
                    <w:spacing w:after="0" w:afterAutospacing="0" w:line="240" w:lineRule="auto"/>
                    <w:rPr>
                      <w:sz w:val="18"/>
                      <w:szCs w:val="18"/>
                    </w:rPr>
                  </w:pPr>
                </w:p>
              </w:tc>
              <w:tc>
                <w:tcPr>
                  <w:tcW w:w="1205" w:type="dxa"/>
                  <w:shd w:val="clear" w:color="auto" w:fill="D9D9D9"/>
                  <w:vAlign w:val="center"/>
                </w:tcPr>
                <w:p w:rsidR="00DE728E" w:rsidRPr="00144E40" w:rsidRDefault="00DE728E" w:rsidP="00144E40">
                  <w:pPr>
                    <w:spacing w:after="0" w:afterAutospacing="0" w:line="240" w:lineRule="auto"/>
                    <w:jc w:val="center"/>
                    <w:rPr>
                      <w:sz w:val="18"/>
                      <w:szCs w:val="18"/>
                    </w:rPr>
                  </w:pPr>
                  <w:r w:rsidRPr="00144E40">
                    <w:rPr>
                      <w:sz w:val="18"/>
                      <w:szCs w:val="18"/>
                    </w:rPr>
                    <w:t>26</w:t>
                  </w:r>
                  <w:r w:rsidR="001B23B2" w:rsidRPr="00144E40">
                    <w:rPr>
                      <w:sz w:val="18"/>
                      <w:szCs w:val="18"/>
                    </w:rPr>
                    <w:t xml:space="preserve"> Sec OR</w:t>
                  </w:r>
                  <w:r w:rsidR="001B23B2" w:rsidRPr="00144E40">
                    <w:rPr>
                      <w:sz w:val="18"/>
                      <w:szCs w:val="18"/>
                    </w:rPr>
                    <w:br/>
                  </w:r>
                  <w:r w:rsidRPr="00144E40">
                    <w:rPr>
                      <w:sz w:val="18"/>
                      <w:szCs w:val="18"/>
                    </w:rPr>
                    <w:t>460</w:t>
                  </w:r>
                  <w:r w:rsidR="001B23B2" w:rsidRPr="00144E40">
                    <w:rPr>
                      <w:sz w:val="18"/>
                      <w:szCs w:val="18"/>
                    </w:rPr>
                    <w:t xml:space="preserve"> Comp</w:t>
                  </w:r>
                </w:p>
              </w:tc>
              <w:tc>
                <w:tcPr>
                  <w:tcW w:w="1170" w:type="dxa"/>
                  <w:shd w:val="clear" w:color="auto" w:fill="auto"/>
                  <w:vAlign w:val="center"/>
                </w:tcPr>
                <w:p w:rsidR="00DE728E" w:rsidRPr="00144E40" w:rsidRDefault="00DE728E" w:rsidP="00144E40">
                  <w:pPr>
                    <w:spacing w:after="0" w:afterAutospacing="0" w:line="240" w:lineRule="auto"/>
                    <w:rPr>
                      <w:sz w:val="18"/>
                      <w:szCs w:val="18"/>
                    </w:rPr>
                  </w:pPr>
                </w:p>
              </w:tc>
              <w:tc>
                <w:tcPr>
                  <w:tcW w:w="810" w:type="dxa"/>
                  <w:shd w:val="clear" w:color="auto" w:fill="auto"/>
                  <w:vAlign w:val="center"/>
                </w:tcPr>
                <w:p w:rsidR="00DE728E" w:rsidRPr="00144E40" w:rsidRDefault="00DE728E" w:rsidP="00144E40">
                  <w:pPr>
                    <w:spacing w:after="0" w:afterAutospacing="0" w:line="240" w:lineRule="auto"/>
                    <w:rPr>
                      <w:sz w:val="18"/>
                      <w:szCs w:val="18"/>
                    </w:rPr>
                  </w:pPr>
                </w:p>
              </w:tc>
              <w:tc>
                <w:tcPr>
                  <w:tcW w:w="1170" w:type="dxa"/>
                  <w:shd w:val="clear" w:color="auto" w:fill="D9D9D9"/>
                  <w:vAlign w:val="center"/>
                </w:tcPr>
                <w:p w:rsidR="00DE728E" w:rsidRPr="00144E40" w:rsidRDefault="001B23B2" w:rsidP="00144E40">
                  <w:pPr>
                    <w:spacing w:after="0" w:afterAutospacing="0" w:line="240" w:lineRule="auto"/>
                    <w:jc w:val="center"/>
                    <w:rPr>
                      <w:sz w:val="18"/>
                      <w:szCs w:val="18"/>
                    </w:rPr>
                  </w:pPr>
                  <w:r w:rsidRPr="00144E40">
                    <w:rPr>
                      <w:sz w:val="18"/>
                      <w:szCs w:val="18"/>
                    </w:rPr>
                    <w:t>26 Sec OR</w:t>
                  </w:r>
                  <w:r w:rsidRPr="00144E40">
                    <w:rPr>
                      <w:sz w:val="18"/>
                      <w:szCs w:val="18"/>
                    </w:rPr>
                    <w:br/>
                    <w:t>460 Comp</w:t>
                  </w:r>
                </w:p>
              </w:tc>
              <w:tc>
                <w:tcPr>
                  <w:tcW w:w="1301" w:type="dxa"/>
                  <w:gridSpan w:val="3"/>
                  <w:shd w:val="clear" w:color="auto" w:fill="auto"/>
                  <w:vAlign w:val="center"/>
                </w:tcPr>
                <w:p w:rsidR="00DE728E" w:rsidRPr="00144E40" w:rsidRDefault="00DE728E" w:rsidP="00144E40">
                  <w:pPr>
                    <w:spacing w:after="0" w:afterAutospacing="0" w:line="240" w:lineRule="auto"/>
                    <w:rPr>
                      <w:sz w:val="18"/>
                      <w:szCs w:val="18"/>
                    </w:rPr>
                  </w:pPr>
                </w:p>
              </w:tc>
              <w:tc>
                <w:tcPr>
                  <w:tcW w:w="855" w:type="dxa"/>
                  <w:shd w:val="clear" w:color="auto" w:fill="auto"/>
                  <w:vAlign w:val="center"/>
                </w:tcPr>
                <w:p w:rsidR="00DE728E" w:rsidRPr="00144E40" w:rsidRDefault="00DE728E" w:rsidP="00144E40">
                  <w:pPr>
                    <w:spacing w:after="0" w:afterAutospacing="0" w:line="240" w:lineRule="auto"/>
                    <w:rPr>
                      <w:sz w:val="18"/>
                      <w:szCs w:val="18"/>
                    </w:rPr>
                  </w:pPr>
                </w:p>
              </w:tc>
              <w:tc>
                <w:tcPr>
                  <w:tcW w:w="1035" w:type="dxa"/>
                  <w:shd w:val="clear" w:color="auto" w:fill="D9D9D9"/>
                  <w:vAlign w:val="center"/>
                </w:tcPr>
                <w:p w:rsidR="00DE728E" w:rsidRPr="00144E40" w:rsidRDefault="001B23B2" w:rsidP="00144E40">
                  <w:pPr>
                    <w:spacing w:after="0" w:afterAutospacing="0" w:line="240" w:lineRule="auto"/>
                    <w:jc w:val="center"/>
                    <w:rPr>
                      <w:sz w:val="18"/>
                      <w:szCs w:val="18"/>
                    </w:rPr>
                  </w:pPr>
                  <w:r w:rsidRPr="00144E40">
                    <w:rPr>
                      <w:sz w:val="18"/>
                      <w:szCs w:val="18"/>
                    </w:rPr>
                    <w:t xml:space="preserve">24.5 OR </w:t>
                  </w:r>
                  <w:r w:rsidR="00DE728E" w:rsidRPr="00144E40">
                    <w:rPr>
                      <w:sz w:val="18"/>
                      <w:szCs w:val="18"/>
                    </w:rPr>
                    <w:t>510</w:t>
                  </w:r>
                  <w:r w:rsidRPr="00144E40">
                    <w:rPr>
                      <w:sz w:val="18"/>
                      <w:szCs w:val="18"/>
                    </w:rPr>
                    <w:t xml:space="preserve"> </w:t>
                  </w:r>
                </w:p>
              </w:tc>
            </w:tr>
            <w:tr w:rsidR="00DE728E" w:rsidRPr="00144E40" w:rsidTr="00144E40">
              <w:trPr>
                <w:trHeight w:val="432"/>
              </w:trPr>
              <w:tc>
                <w:tcPr>
                  <w:tcW w:w="955" w:type="dxa"/>
                  <w:shd w:val="clear" w:color="auto" w:fill="auto"/>
                  <w:vAlign w:val="center"/>
                </w:tcPr>
                <w:p w:rsidR="00DE728E" w:rsidRPr="00144E40" w:rsidRDefault="00DE728E" w:rsidP="00144E40">
                  <w:pPr>
                    <w:spacing w:after="0" w:afterAutospacing="0" w:line="240" w:lineRule="auto"/>
                    <w:jc w:val="center"/>
                    <w:rPr>
                      <w:sz w:val="18"/>
                      <w:szCs w:val="18"/>
                    </w:rPr>
                  </w:pPr>
                  <w:r w:rsidRPr="00144E40">
                    <w:rPr>
                      <w:sz w:val="18"/>
                      <w:szCs w:val="18"/>
                    </w:rPr>
                    <w:t>ACT</w:t>
                  </w:r>
                </w:p>
              </w:tc>
              <w:tc>
                <w:tcPr>
                  <w:tcW w:w="1080" w:type="dxa"/>
                  <w:gridSpan w:val="2"/>
                  <w:shd w:val="clear" w:color="auto" w:fill="auto"/>
                  <w:vAlign w:val="center"/>
                </w:tcPr>
                <w:p w:rsidR="00DE728E" w:rsidRPr="00144E40" w:rsidRDefault="00DE728E" w:rsidP="00144E40">
                  <w:pPr>
                    <w:spacing w:after="0" w:afterAutospacing="0" w:line="240" w:lineRule="auto"/>
                    <w:rPr>
                      <w:sz w:val="18"/>
                      <w:szCs w:val="18"/>
                    </w:rPr>
                  </w:pPr>
                </w:p>
              </w:tc>
              <w:tc>
                <w:tcPr>
                  <w:tcW w:w="810" w:type="dxa"/>
                  <w:shd w:val="clear" w:color="auto" w:fill="auto"/>
                  <w:vAlign w:val="center"/>
                </w:tcPr>
                <w:p w:rsidR="00DE728E" w:rsidRPr="00144E40" w:rsidRDefault="00DE728E" w:rsidP="00144E40">
                  <w:pPr>
                    <w:spacing w:after="0" w:afterAutospacing="0" w:line="240" w:lineRule="auto"/>
                    <w:rPr>
                      <w:sz w:val="18"/>
                      <w:szCs w:val="18"/>
                    </w:rPr>
                  </w:pPr>
                </w:p>
              </w:tc>
              <w:tc>
                <w:tcPr>
                  <w:tcW w:w="1205" w:type="dxa"/>
                  <w:tcBorders>
                    <w:bottom w:val="single" w:sz="4" w:space="0" w:color="auto"/>
                  </w:tcBorders>
                  <w:shd w:val="clear" w:color="auto" w:fill="D9D9D9"/>
                  <w:vAlign w:val="center"/>
                </w:tcPr>
                <w:p w:rsidR="00DE728E" w:rsidRPr="00144E40" w:rsidRDefault="00DE728E" w:rsidP="00144E40">
                  <w:pPr>
                    <w:spacing w:after="0" w:afterAutospacing="0" w:line="240" w:lineRule="auto"/>
                    <w:jc w:val="center"/>
                    <w:rPr>
                      <w:sz w:val="18"/>
                      <w:szCs w:val="18"/>
                    </w:rPr>
                  </w:pPr>
                  <w:r w:rsidRPr="00144E40">
                    <w:rPr>
                      <w:sz w:val="18"/>
                      <w:szCs w:val="18"/>
                    </w:rPr>
                    <w:t>18</w:t>
                  </w:r>
                </w:p>
              </w:tc>
              <w:tc>
                <w:tcPr>
                  <w:tcW w:w="1170" w:type="dxa"/>
                  <w:tcBorders>
                    <w:bottom w:val="single" w:sz="4" w:space="0" w:color="auto"/>
                  </w:tcBorders>
                  <w:shd w:val="clear" w:color="auto" w:fill="auto"/>
                  <w:vAlign w:val="center"/>
                </w:tcPr>
                <w:p w:rsidR="00DE728E" w:rsidRPr="00144E40" w:rsidRDefault="00DE728E" w:rsidP="00144E40">
                  <w:pPr>
                    <w:spacing w:after="0" w:afterAutospacing="0" w:line="240" w:lineRule="auto"/>
                    <w:rPr>
                      <w:sz w:val="18"/>
                      <w:szCs w:val="18"/>
                    </w:rPr>
                  </w:pPr>
                </w:p>
              </w:tc>
              <w:tc>
                <w:tcPr>
                  <w:tcW w:w="810" w:type="dxa"/>
                  <w:tcBorders>
                    <w:bottom w:val="single" w:sz="4" w:space="0" w:color="auto"/>
                  </w:tcBorders>
                  <w:shd w:val="clear" w:color="auto" w:fill="auto"/>
                  <w:vAlign w:val="center"/>
                </w:tcPr>
                <w:p w:rsidR="00DE728E" w:rsidRPr="00144E40" w:rsidRDefault="00DE728E" w:rsidP="00144E40">
                  <w:pPr>
                    <w:spacing w:after="0" w:afterAutospacing="0" w:line="240" w:lineRule="auto"/>
                    <w:rPr>
                      <w:sz w:val="18"/>
                      <w:szCs w:val="18"/>
                    </w:rPr>
                  </w:pPr>
                </w:p>
              </w:tc>
              <w:tc>
                <w:tcPr>
                  <w:tcW w:w="1170" w:type="dxa"/>
                  <w:tcBorders>
                    <w:bottom w:val="single" w:sz="4" w:space="0" w:color="auto"/>
                  </w:tcBorders>
                  <w:shd w:val="clear" w:color="auto" w:fill="D9D9D9"/>
                  <w:vAlign w:val="center"/>
                </w:tcPr>
                <w:p w:rsidR="00DE728E" w:rsidRPr="00144E40" w:rsidRDefault="00DE728E" w:rsidP="00144E40">
                  <w:pPr>
                    <w:spacing w:after="0" w:afterAutospacing="0" w:line="240" w:lineRule="auto"/>
                    <w:jc w:val="center"/>
                    <w:rPr>
                      <w:sz w:val="18"/>
                      <w:szCs w:val="18"/>
                    </w:rPr>
                  </w:pPr>
                  <w:r w:rsidRPr="00144E40">
                    <w:rPr>
                      <w:sz w:val="18"/>
                      <w:szCs w:val="18"/>
                    </w:rPr>
                    <w:t>22</w:t>
                  </w:r>
                </w:p>
              </w:tc>
              <w:tc>
                <w:tcPr>
                  <w:tcW w:w="1301" w:type="dxa"/>
                  <w:gridSpan w:val="3"/>
                  <w:shd w:val="clear" w:color="auto" w:fill="auto"/>
                  <w:vAlign w:val="center"/>
                </w:tcPr>
                <w:p w:rsidR="00DE728E" w:rsidRPr="00144E40" w:rsidRDefault="00DE728E" w:rsidP="00144E40">
                  <w:pPr>
                    <w:spacing w:after="0" w:afterAutospacing="0" w:line="240" w:lineRule="auto"/>
                    <w:rPr>
                      <w:sz w:val="18"/>
                      <w:szCs w:val="18"/>
                    </w:rPr>
                  </w:pPr>
                </w:p>
              </w:tc>
              <w:tc>
                <w:tcPr>
                  <w:tcW w:w="855" w:type="dxa"/>
                  <w:shd w:val="clear" w:color="auto" w:fill="auto"/>
                  <w:vAlign w:val="center"/>
                </w:tcPr>
                <w:p w:rsidR="00DE728E" w:rsidRPr="00144E40" w:rsidRDefault="00DE728E" w:rsidP="00144E40">
                  <w:pPr>
                    <w:spacing w:after="0" w:afterAutospacing="0" w:line="240" w:lineRule="auto"/>
                    <w:rPr>
                      <w:sz w:val="18"/>
                      <w:szCs w:val="18"/>
                    </w:rPr>
                  </w:pPr>
                </w:p>
              </w:tc>
              <w:tc>
                <w:tcPr>
                  <w:tcW w:w="1035" w:type="dxa"/>
                  <w:shd w:val="clear" w:color="auto" w:fill="D9D9D9"/>
                  <w:vAlign w:val="center"/>
                </w:tcPr>
                <w:p w:rsidR="00DE728E" w:rsidRPr="00144E40" w:rsidRDefault="00DE728E" w:rsidP="00144E40">
                  <w:pPr>
                    <w:spacing w:after="0" w:afterAutospacing="0" w:line="240" w:lineRule="auto"/>
                    <w:jc w:val="center"/>
                    <w:rPr>
                      <w:sz w:val="18"/>
                      <w:szCs w:val="18"/>
                    </w:rPr>
                  </w:pPr>
                  <w:r w:rsidRPr="00144E40">
                    <w:rPr>
                      <w:sz w:val="18"/>
                      <w:szCs w:val="18"/>
                    </w:rPr>
                    <w:t>22</w:t>
                  </w:r>
                </w:p>
              </w:tc>
            </w:tr>
            <w:tr w:rsidR="00156513" w:rsidRPr="00144E40" w:rsidTr="00144E40">
              <w:trPr>
                <w:trHeight w:val="432"/>
              </w:trPr>
              <w:tc>
                <w:tcPr>
                  <w:tcW w:w="955" w:type="dxa"/>
                  <w:shd w:val="clear" w:color="auto" w:fill="auto"/>
                  <w:vAlign w:val="center"/>
                </w:tcPr>
                <w:p w:rsidR="00156513" w:rsidRPr="00144E40" w:rsidRDefault="00156513" w:rsidP="00144E40">
                  <w:pPr>
                    <w:spacing w:after="0" w:afterAutospacing="0" w:line="240" w:lineRule="auto"/>
                    <w:jc w:val="center"/>
                    <w:rPr>
                      <w:sz w:val="18"/>
                      <w:szCs w:val="18"/>
                    </w:rPr>
                  </w:pPr>
                  <w:r w:rsidRPr="00144E40">
                    <w:rPr>
                      <w:sz w:val="18"/>
                      <w:szCs w:val="18"/>
                    </w:rPr>
                    <w:t>SAT</w:t>
                  </w:r>
                </w:p>
              </w:tc>
              <w:tc>
                <w:tcPr>
                  <w:tcW w:w="1080" w:type="dxa"/>
                  <w:gridSpan w:val="2"/>
                  <w:shd w:val="clear" w:color="auto" w:fill="auto"/>
                  <w:vAlign w:val="center"/>
                </w:tcPr>
                <w:p w:rsidR="00156513" w:rsidRPr="00144E40" w:rsidRDefault="00156513" w:rsidP="00144E40">
                  <w:pPr>
                    <w:spacing w:after="0" w:afterAutospacing="0" w:line="240" w:lineRule="auto"/>
                    <w:rPr>
                      <w:sz w:val="18"/>
                      <w:szCs w:val="18"/>
                    </w:rPr>
                  </w:pPr>
                </w:p>
              </w:tc>
              <w:tc>
                <w:tcPr>
                  <w:tcW w:w="810" w:type="dxa"/>
                  <w:shd w:val="clear" w:color="auto" w:fill="auto"/>
                  <w:vAlign w:val="center"/>
                </w:tcPr>
                <w:p w:rsidR="00156513" w:rsidRPr="00144E40" w:rsidRDefault="00156513" w:rsidP="00144E40">
                  <w:pPr>
                    <w:spacing w:after="0" w:afterAutospacing="0" w:line="240" w:lineRule="auto"/>
                    <w:rPr>
                      <w:sz w:val="18"/>
                      <w:szCs w:val="18"/>
                    </w:rPr>
                  </w:pPr>
                </w:p>
              </w:tc>
              <w:tc>
                <w:tcPr>
                  <w:tcW w:w="1205" w:type="dxa"/>
                  <w:tcBorders>
                    <w:bottom w:val="single" w:sz="4" w:space="0" w:color="auto"/>
                    <w:right w:val="nil"/>
                  </w:tcBorders>
                  <w:shd w:val="clear" w:color="auto" w:fill="D9D9D9"/>
                  <w:vAlign w:val="center"/>
                </w:tcPr>
                <w:p w:rsidR="00156513" w:rsidRPr="00144E40" w:rsidRDefault="00156513" w:rsidP="00144E40">
                  <w:pPr>
                    <w:spacing w:after="0" w:afterAutospacing="0" w:line="240" w:lineRule="auto"/>
                    <w:jc w:val="center"/>
                    <w:rPr>
                      <w:sz w:val="18"/>
                      <w:szCs w:val="18"/>
                    </w:rPr>
                  </w:pPr>
                  <w:r w:rsidRPr="00144E40">
                    <w:rPr>
                      <w:sz w:val="18"/>
                      <w:szCs w:val="18"/>
                    </w:rPr>
                    <w:t>480</w:t>
                  </w:r>
                </w:p>
              </w:tc>
              <w:tc>
                <w:tcPr>
                  <w:tcW w:w="3150" w:type="dxa"/>
                  <w:gridSpan w:val="3"/>
                  <w:tcBorders>
                    <w:left w:val="nil"/>
                    <w:bottom w:val="single" w:sz="4" w:space="0" w:color="auto"/>
                  </w:tcBorders>
                  <w:shd w:val="clear" w:color="auto" w:fill="D9D9D9"/>
                  <w:vAlign w:val="center"/>
                </w:tcPr>
                <w:p w:rsidR="00156513" w:rsidRPr="00144E40" w:rsidRDefault="00156513" w:rsidP="00144E40">
                  <w:pPr>
                    <w:spacing w:after="0" w:afterAutospacing="0" w:line="240" w:lineRule="auto"/>
                    <w:rPr>
                      <w:sz w:val="18"/>
                      <w:szCs w:val="18"/>
                    </w:rPr>
                  </w:pPr>
                  <w:r w:rsidRPr="00144E40">
                    <w:rPr>
                      <w:sz w:val="18"/>
                      <w:szCs w:val="18"/>
                    </w:rPr>
                    <w:t>Evidence-Based Reading &amp; Writing Composite Score</w:t>
                  </w:r>
                </w:p>
              </w:tc>
              <w:tc>
                <w:tcPr>
                  <w:tcW w:w="1301" w:type="dxa"/>
                  <w:gridSpan w:val="3"/>
                  <w:shd w:val="clear" w:color="auto" w:fill="auto"/>
                  <w:vAlign w:val="center"/>
                </w:tcPr>
                <w:p w:rsidR="00156513" w:rsidRPr="00144E40" w:rsidRDefault="00156513" w:rsidP="00144E40">
                  <w:pPr>
                    <w:spacing w:after="0" w:afterAutospacing="0" w:line="240" w:lineRule="auto"/>
                    <w:rPr>
                      <w:sz w:val="18"/>
                      <w:szCs w:val="18"/>
                    </w:rPr>
                  </w:pPr>
                </w:p>
              </w:tc>
              <w:tc>
                <w:tcPr>
                  <w:tcW w:w="855" w:type="dxa"/>
                  <w:shd w:val="clear" w:color="auto" w:fill="auto"/>
                  <w:vAlign w:val="center"/>
                </w:tcPr>
                <w:p w:rsidR="00156513" w:rsidRPr="00144E40" w:rsidRDefault="00156513" w:rsidP="00144E40">
                  <w:pPr>
                    <w:spacing w:after="0" w:afterAutospacing="0" w:line="240" w:lineRule="auto"/>
                    <w:rPr>
                      <w:sz w:val="18"/>
                      <w:szCs w:val="18"/>
                    </w:rPr>
                  </w:pPr>
                </w:p>
              </w:tc>
              <w:tc>
                <w:tcPr>
                  <w:tcW w:w="1035" w:type="dxa"/>
                  <w:shd w:val="clear" w:color="auto" w:fill="D9D9D9"/>
                  <w:vAlign w:val="center"/>
                </w:tcPr>
                <w:p w:rsidR="00156513" w:rsidRPr="00144E40" w:rsidRDefault="00156513" w:rsidP="00144E40">
                  <w:pPr>
                    <w:spacing w:after="0" w:afterAutospacing="0" w:line="240" w:lineRule="auto"/>
                    <w:jc w:val="center"/>
                    <w:rPr>
                      <w:sz w:val="18"/>
                      <w:szCs w:val="18"/>
                    </w:rPr>
                  </w:pPr>
                  <w:r w:rsidRPr="00144E40">
                    <w:rPr>
                      <w:sz w:val="18"/>
                      <w:szCs w:val="18"/>
                    </w:rPr>
                    <w:t>530</w:t>
                  </w:r>
                </w:p>
              </w:tc>
            </w:tr>
            <w:tr w:rsidR="00AA678E" w:rsidRPr="00144E40" w:rsidTr="00144E40">
              <w:trPr>
                <w:trHeight w:val="308"/>
              </w:trPr>
              <w:tc>
                <w:tcPr>
                  <w:tcW w:w="955" w:type="dxa"/>
                  <w:vMerge w:val="restart"/>
                  <w:shd w:val="clear" w:color="auto" w:fill="auto"/>
                  <w:vAlign w:val="center"/>
                </w:tcPr>
                <w:p w:rsidR="00AA678E" w:rsidRPr="00144E40" w:rsidRDefault="00AA678E" w:rsidP="00144E40">
                  <w:pPr>
                    <w:spacing w:after="0" w:afterAutospacing="0" w:line="240" w:lineRule="auto"/>
                    <w:jc w:val="center"/>
                    <w:rPr>
                      <w:sz w:val="18"/>
                      <w:szCs w:val="18"/>
                    </w:rPr>
                  </w:pPr>
                  <w:r w:rsidRPr="00144E40">
                    <w:rPr>
                      <w:sz w:val="18"/>
                      <w:szCs w:val="18"/>
                    </w:rPr>
                    <w:t>NC DAP</w:t>
                  </w:r>
                </w:p>
              </w:tc>
              <w:tc>
                <w:tcPr>
                  <w:tcW w:w="1080" w:type="dxa"/>
                  <w:gridSpan w:val="2"/>
                  <w:vMerge w:val="restart"/>
                  <w:shd w:val="clear" w:color="auto" w:fill="auto"/>
                  <w:vAlign w:val="center"/>
                </w:tcPr>
                <w:p w:rsidR="00AA678E" w:rsidRPr="00144E40" w:rsidRDefault="00AA678E" w:rsidP="00144E40">
                  <w:pPr>
                    <w:spacing w:after="0" w:afterAutospacing="0" w:line="240" w:lineRule="auto"/>
                    <w:rPr>
                      <w:sz w:val="18"/>
                      <w:szCs w:val="18"/>
                    </w:rPr>
                  </w:pPr>
                </w:p>
              </w:tc>
              <w:tc>
                <w:tcPr>
                  <w:tcW w:w="810" w:type="dxa"/>
                  <w:vMerge w:val="restart"/>
                  <w:shd w:val="clear" w:color="auto" w:fill="auto"/>
                  <w:vAlign w:val="center"/>
                </w:tcPr>
                <w:p w:rsidR="00AA678E" w:rsidRPr="00144E40" w:rsidRDefault="00AA678E" w:rsidP="00144E40">
                  <w:pPr>
                    <w:spacing w:after="0" w:afterAutospacing="0" w:line="240" w:lineRule="auto"/>
                    <w:rPr>
                      <w:sz w:val="18"/>
                      <w:szCs w:val="18"/>
                    </w:rPr>
                  </w:pPr>
                </w:p>
              </w:tc>
              <w:tc>
                <w:tcPr>
                  <w:tcW w:w="1205" w:type="dxa"/>
                  <w:vMerge w:val="restart"/>
                  <w:tcBorders>
                    <w:right w:val="nil"/>
                  </w:tcBorders>
                  <w:shd w:val="clear" w:color="auto" w:fill="D9D9D9"/>
                  <w:vAlign w:val="center"/>
                </w:tcPr>
                <w:p w:rsidR="00AA678E" w:rsidRPr="00144E40" w:rsidRDefault="00AA678E" w:rsidP="00144E40">
                  <w:pPr>
                    <w:spacing w:after="0" w:afterAutospacing="0" w:line="240" w:lineRule="auto"/>
                    <w:jc w:val="center"/>
                    <w:rPr>
                      <w:sz w:val="18"/>
                      <w:szCs w:val="18"/>
                    </w:rPr>
                  </w:pPr>
                  <w:r w:rsidRPr="00144E40">
                    <w:rPr>
                      <w:sz w:val="18"/>
                      <w:szCs w:val="18"/>
                    </w:rPr>
                    <w:t>151</w:t>
                  </w:r>
                </w:p>
              </w:tc>
              <w:tc>
                <w:tcPr>
                  <w:tcW w:w="3150" w:type="dxa"/>
                  <w:gridSpan w:val="3"/>
                  <w:vMerge w:val="restart"/>
                  <w:tcBorders>
                    <w:left w:val="nil"/>
                  </w:tcBorders>
                  <w:shd w:val="clear" w:color="auto" w:fill="DBDBDB"/>
                  <w:vAlign w:val="center"/>
                </w:tcPr>
                <w:p w:rsidR="00AA678E" w:rsidRPr="00144E40" w:rsidRDefault="00AA678E" w:rsidP="00144E40">
                  <w:pPr>
                    <w:spacing w:after="0" w:afterAutospacing="0" w:line="240" w:lineRule="auto"/>
                    <w:rPr>
                      <w:sz w:val="18"/>
                      <w:szCs w:val="18"/>
                    </w:rPr>
                  </w:pPr>
                  <w:r w:rsidRPr="00144E40">
                    <w:rPr>
                      <w:sz w:val="18"/>
                      <w:szCs w:val="18"/>
                    </w:rPr>
                    <w:t>English/Reading/</w:t>
                  </w:r>
                  <w:proofErr w:type="spellStart"/>
                  <w:r w:rsidRPr="00144E40">
                    <w:rPr>
                      <w:sz w:val="18"/>
                      <w:szCs w:val="18"/>
                    </w:rPr>
                    <w:t>WritePlacer</w:t>
                  </w:r>
                  <w:proofErr w:type="spellEnd"/>
                  <w:r w:rsidRPr="00144E40">
                    <w:rPr>
                      <w:sz w:val="18"/>
                      <w:szCs w:val="18"/>
                    </w:rPr>
                    <w:t xml:space="preserve"> </w:t>
                  </w:r>
                  <w:r w:rsidRPr="00144E40">
                    <w:rPr>
                      <w:sz w:val="18"/>
                      <w:szCs w:val="18"/>
                    </w:rPr>
                    <w:br/>
                    <w:t xml:space="preserve">Composite Score </w:t>
                  </w:r>
                </w:p>
              </w:tc>
              <w:tc>
                <w:tcPr>
                  <w:tcW w:w="433" w:type="dxa"/>
                  <w:shd w:val="clear" w:color="auto" w:fill="auto"/>
                  <w:vAlign w:val="center"/>
                </w:tcPr>
                <w:p w:rsidR="00AA678E" w:rsidRPr="00144E40" w:rsidRDefault="00206C05" w:rsidP="00144E40">
                  <w:pPr>
                    <w:spacing w:after="0" w:afterAutospacing="0" w:line="240" w:lineRule="auto"/>
                    <w:rPr>
                      <w:b/>
                      <w:color w:val="000000"/>
                      <w:sz w:val="12"/>
                      <w:szCs w:val="18"/>
                    </w:rPr>
                  </w:pPr>
                  <w:r w:rsidRPr="00144E40">
                    <w:rPr>
                      <w:b/>
                      <w:color w:val="000000"/>
                      <w:sz w:val="12"/>
                      <w:szCs w:val="18"/>
                    </w:rPr>
                    <w:t>010</w:t>
                  </w:r>
                </w:p>
              </w:tc>
              <w:tc>
                <w:tcPr>
                  <w:tcW w:w="434" w:type="dxa"/>
                  <w:shd w:val="clear" w:color="auto" w:fill="auto"/>
                  <w:vAlign w:val="center"/>
                </w:tcPr>
                <w:p w:rsidR="00AA678E" w:rsidRPr="00144E40" w:rsidRDefault="00206C05" w:rsidP="00144E40">
                  <w:pPr>
                    <w:spacing w:after="0" w:afterAutospacing="0" w:line="240" w:lineRule="auto"/>
                    <w:rPr>
                      <w:b/>
                      <w:color w:val="000000"/>
                      <w:sz w:val="12"/>
                      <w:szCs w:val="18"/>
                    </w:rPr>
                  </w:pPr>
                  <w:r w:rsidRPr="00144E40">
                    <w:rPr>
                      <w:b/>
                      <w:color w:val="000000"/>
                      <w:sz w:val="12"/>
                      <w:szCs w:val="18"/>
                    </w:rPr>
                    <w:t>020</w:t>
                  </w:r>
                </w:p>
              </w:tc>
              <w:tc>
                <w:tcPr>
                  <w:tcW w:w="434" w:type="dxa"/>
                  <w:shd w:val="clear" w:color="auto" w:fill="auto"/>
                  <w:vAlign w:val="center"/>
                </w:tcPr>
                <w:p w:rsidR="00AA678E" w:rsidRPr="00144E40" w:rsidRDefault="00206C05" w:rsidP="00144E40">
                  <w:pPr>
                    <w:spacing w:after="0" w:afterAutospacing="0" w:line="240" w:lineRule="auto"/>
                    <w:rPr>
                      <w:b/>
                      <w:color w:val="000000"/>
                      <w:sz w:val="12"/>
                      <w:szCs w:val="18"/>
                    </w:rPr>
                  </w:pPr>
                  <w:r w:rsidRPr="00144E40">
                    <w:rPr>
                      <w:b/>
                      <w:color w:val="000000"/>
                      <w:sz w:val="12"/>
                      <w:szCs w:val="18"/>
                    </w:rPr>
                    <w:t>030</w:t>
                  </w:r>
                </w:p>
              </w:tc>
              <w:tc>
                <w:tcPr>
                  <w:tcW w:w="855" w:type="dxa"/>
                  <w:vMerge w:val="restart"/>
                  <w:shd w:val="clear" w:color="auto" w:fill="auto"/>
                  <w:vAlign w:val="center"/>
                </w:tcPr>
                <w:p w:rsidR="00AA678E" w:rsidRPr="00144E40" w:rsidRDefault="00AA678E" w:rsidP="00144E40">
                  <w:pPr>
                    <w:spacing w:after="0" w:afterAutospacing="0" w:line="240" w:lineRule="auto"/>
                    <w:rPr>
                      <w:sz w:val="18"/>
                      <w:szCs w:val="18"/>
                    </w:rPr>
                  </w:pPr>
                </w:p>
              </w:tc>
              <w:tc>
                <w:tcPr>
                  <w:tcW w:w="1035" w:type="dxa"/>
                  <w:vMerge w:val="restart"/>
                  <w:shd w:val="clear" w:color="auto" w:fill="D9D9D9"/>
                  <w:vAlign w:val="center"/>
                </w:tcPr>
                <w:p w:rsidR="00AA678E" w:rsidRPr="00144E40" w:rsidRDefault="00AA678E" w:rsidP="00144E40">
                  <w:pPr>
                    <w:spacing w:after="0" w:afterAutospacing="0" w:line="240" w:lineRule="auto"/>
                    <w:jc w:val="center"/>
                    <w:rPr>
                      <w:sz w:val="18"/>
                      <w:szCs w:val="18"/>
                    </w:rPr>
                  </w:pPr>
                  <w:r w:rsidRPr="00144E40">
                    <w:rPr>
                      <w:sz w:val="18"/>
                      <w:szCs w:val="18"/>
                    </w:rPr>
                    <w:t>7/section</w:t>
                  </w:r>
                </w:p>
              </w:tc>
            </w:tr>
            <w:tr w:rsidR="00AA678E" w:rsidRPr="00144E40" w:rsidTr="00144E40">
              <w:trPr>
                <w:trHeight w:val="307"/>
              </w:trPr>
              <w:tc>
                <w:tcPr>
                  <w:tcW w:w="955" w:type="dxa"/>
                  <w:vMerge/>
                  <w:shd w:val="clear" w:color="auto" w:fill="auto"/>
                  <w:vAlign w:val="center"/>
                </w:tcPr>
                <w:p w:rsidR="00AA678E" w:rsidRPr="00144E40" w:rsidRDefault="00AA678E" w:rsidP="00144E40">
                  <w:pPr>
                    <w:spacing w:after="0" w:afterAutospacing="0" w:line="240" w:lineRule="auto"/>
                    <w:jc w:val="center"/>
                    <w:rPr>
                      <w:sz w:val="18"/>
                      <w:szCs w:val="18"/>
                    </w:rPr>
                  </w:pPr>
                </w:p>
              </w:tc>
              <w:tc>
                <w:tcPr>
                  <w:tcW w:w="1080" w:type="dxa"/>
                  <w:gridSpan w:val="2"/>
                  <w:vMerge/>
                  <w:shd w:val="clear" w:color="auto" w:fill="auto"/>
                  <w:vAlign w:val="center"/>
                </w:tcPr>
                <w:p w:rsidR="00AA678E" w:rsidRPr="00144E40" w:rsidRDefault="00AA678E" w:rsidP="00144E40">
                  <w:pPr>
                    <w:spacing w:after="0" w:afterAutospacing="0" w:line="240" w:lineRule="auto"/>
                    <w:rPr>
                      <w:sz w:val="18"/>
                      <w:szCs w:val="18"/>
                    </w:rPr>
                  </w:pPr>
                </w:p>
              </w:tc>
              <w:tc>
                <w:tcPr>
                  <w:tcW w:w="810" w:type="dxa"/>
                  <w:vMerge/>
                  <w:shd w:val="clear" w:color="auto" w:fill="auto"/>
                  <w:vAlign w:val="center"/>
                </w:tcPr>
                <w:p w:rsidR="00AA678E" w:rsidRPr="00144E40" w:rsidRDefault="00AA678E" w:rsidP="00144E40">
                  <w:pPr>
                    <w:spacing w:after="0" w:afterAutospacing="0" w:line="240" w:lineRule="auto"/>
                    <w:rPr>
                      <w:sz w:val="18"/>
                      <w:szCs w:val="18"/>
                    </w:rPr>
                  </w:pPr>
                </w:p>
              </w:tc>
              <w:tc>
                <w:tcPr>
                  <w:tcW w:w="1205" w:type="dxa"/>
                  <w:vMerge/>
                  <w:tcBorders>
                    <w:top w:val="nil"/>
                    <w:right w:val="nil"/>
                  </w:tcBorders>
                  <w:shd w:val="clear" w:color="auto" w:fill="D9D9D9"/>
                  <w:vAlign w:val="center"/>
                </w:tcPr>
                <w:p w:rsidR="00AA678E" w:rsidRPr="00144E40" w:rsidRDefault="00AA678E" w:rsidP="00144E40">
                  <w:pPr>
                    <w:spacing w:after="0" w:afterAutospacing="0" w:line="240" w:lineRule="auto"/>
                    <w:jc w:val="center"/>
                    <w:rPr>
                      <w:sz w:val="18"/>
                      <w:szCs w:val="18"/>
                    </w:rPr>
                  </w:pPr>
                </w:p>
              </w:tc>
              <w:tc>
                <w:tcPr>
                  <w:tcW w:w="3150" w:type="dxa"/>
                  <w:gridSpan w:val="3"/>
                  <w:vMerge/>
                  <w:tcBorders>
                    <w:top w:val="nil"/>
                    <w:left w:val="nil"/>
                  </w:tcBorders>
                  <w:shd w:val="clear" w:color="auto" w:fill="DBDBDB"/>
                  <w:vAlign w:val="center"/>
                </w:tcPr>
                <w:p w:rsidR="00AA678E" w:rsidRPr="00144E40" w:rsidRDefault="00AA678E" w:rsidP="00144E40">
                  <w:pPr>
                    <w:spacing w:after="0" w:afterAutospacing="0" w:line="240" w:lineRule="auto"/>
                    <w:jc w:val="center"/>
                    <w:rPr>
                      <w:sz w:val="18"/>
                      <w:szCs w:val="18"/>
                    </w:rPr>
                  </w:pPr>
                </w:p>
              </w:tc>
              <w:tc>
                <w:tcPr>
                  <w:tcW w:w="433" w:type="dxa"/>
                  <w:shd w:val="clear" w:color="auto" w:fill="auto"/>
                  <w:vAlign w:val="center"/>
                </w:tcPr>
                <w:p w:rsidR="00AA678E" w:rsidRPr="00144E40" w:rsidRDefault="00206C05" w:rsidP="00144E40">
                  <w:pPr>
                    <w:spacing w:after="0" w:afterAutospacing="0" w:line="240" w:lineRule="auto"/>
                    <w:rPr>
                      <w:b/>
                      <w:color w:val="000000"/>
                      <w:sz w:val="12"/>
                      <w:szCs w:val="18"/>
                    </w:rPr>
                  </w:pPr>
                  <w:r w:rsidRPr="00144E40">
                    <w:rPr>
                      <w:b/>
                      <w:color w:val="000000"/>
                      <w:sz w:val="12"/>
                      <w:szCs w:val="18"/>
                    </w:rPr>
                    <w:t>040</w:t>
                  </w:r>
                </w:p>
              </w:tc>
              <w:tc>
                <w:tcPr>
                  <w:tcW w:w="434" w:type="dxa"/>
                  <w:shd w:val="clear" w:color="auto" w:fill="auto"/>
                  <w:vAlign w:val="center"/>
                </w:tcPr>
                <w:p w:rsidR="00AA678E" w:rsidRPr="00144E40" w:rsidRDefault="00206C05" w:rsidP="00144E40">
                  <w:pPr>
                    <w:spacing w:after="0" w:afterAutospacing="0" w:line="240" w:lineRule="auto"/>
                    <w:rPr>
                      <w:b/>
                      <w:color w:val="000000"/>
                      <w:sz w:val="12"/>
                      <w:szCs w:val="18"/>
                    </w:rPr>
                  </w:pPr>
                  <w:r w:rsidRPr="00144E40">
                    <w:rPr>
                      <w:b/>
                      <w:color w:val="000000"/>
                      <w:sz w:val="12"/>
                      <w:szCs w:val="18"/>
                    </w:rPr>
                    <w:t>050</w:t>
                  </w:r>
                </w:p>
              </w:tc>
              <w:tc>
                <w:tcPr>
                  <w:tcW w:w="434" w:type="dxa"/>
                  <w:shd w:val="clear" w:color="auto" w:fill="auto"/>
                  <w:vAlign w:val="center"/>
                </w:tcPr>
                <w:p w:rsidR="00AA678E" w:rsidRPr="00144E40" w:rsidRDefault="00206C05" w:rsidP="00144E40">
                  <w:pPr>
                    <w:spacing w:after="0" w:afterAutospacing="0" w:line="240" w:lineRule="auto"/>
                    <w:rPr>
                      <w:b/>
                      <w:color w:val="000000"/>
                      <w:sz w:val="12"/>
                      <w:szCs w:val="18"/>
                    </w:rPr>
                  </w:pPr>
                  <w:r w:rsidRPr="00144E40">
                    <w:rPr>
                      <w:b/>
                      <w:color w:val="000000"/>
                      <w:sz w:val="12"/>
                      <w:szCs w:val="18"/>
                    </w:rPr>
                    <w:t>060</w:t>
                  </w:r>
                </w:p>
              </w:tc>
              <w:tc>
                <w:tcPr>
                  <w:tcW w:w="855" w:type="dxa"/>
                  <w:vMerge/>
                  <w:shd w:val="clear" w:color="auto" w:fill="auto"/>
                  <w:vAlign w:val="center"/>
                </w:tcPr>
                <w:p w:rsidR="00AA678E" w:rsidRPr="00144E40" w:rsidRDefault="00AA678E" w:rsidP="00144E40">
                  <w:pPr>
                    <w:spacing w:after="0" w:afterAutospacing="0" w:line="240" w:lineRule="auto"/>
                    <w:rPr>
                      <w:sz w:val="18"/>
                      <w:szCs w:val="18"/>
                    </w:rPr>
                  </w:pPr>
                </w:p>
              </w:tc>
              <w:tc>
                <w:tcPr>
                  <w:tcW w:w="1035" w:type="dxa"/>
                  <w:vMerge/>
                  <w:shd w:val="clear" w:color="auto" w:fill="D9D9D9"/>
                  <w:vAlign w:val="center"/>
                </w:tcPr>
                <w:p w:rsidR="00AA678E" w:rsidRPr="00144E40" w:rsidRDefault="00AA678E" w:rsidP="00144E40">
                  <w:pPr>
                    <w:spacing w:after="0" w:afterAutospacing="0" w:line="240" w:lineRule="auto"/>
                    <w:jc w:val="center"/>
                    <w:rPr>
                      <w:sz w:val="18"/>
                      <w:szCs w:val="18"/>
                    </w:rPr>
                  </w:pPr>
                </w:p>
              </w:tc>
            </w:tr>
            <w:tr w:rsidR="0084191F" w:rsidRPr="00144E40" w:rsidTr="00144E40">
              <w:trPr>
                <w:trHeight w:val="307"/>
              </w:trPr>
              <w:tc>
                <w:tcPr>
                  <w:tcW w:w="955" w:type="dxa"/>
                  <w:shd w:val="clear" w:color="auto" w:fill="auto"/>
                  <w:vAlign w:val="center"/>
                </w:tcPr>
                <w:p w:rsidR="0084191F" w:rsidRPr="00144E40" w:rsidRDefault="0084191F" w:rsidP="00144E40">
                  <w:pPr>
                    <w:spacing w:after="0" w:afterAutospacing="0" w:line="240" w:lineRule="auto"/>
                    <w:jc w:val="center"/>
                    <w:rPr>
                      <w:sz w:val="18"/>
                      <w:szCs w:val="18"/>
                    </w:rPr>
                  </w:pPr>
                  <w:r w:rsidRPr="00144E40">
                    <w:rPr>
                      <w:sz w:val="18"/>
                      <w:szCs w:val="18"/>
                    </w:rPr>
                    <w:t>RISE</w:t>
                  </w:r>
                </w:p>
              </w:tc>
              <w:tc>
                <w:tcPr>
                  <w:tcW w:w="540" w:type="dxa"/>
                  <w:shd w:val="clear" w:color="auto" w:fill="auto"/>
                  <w:vAlign w:val="center"/>
                </w:tcPr>
                <w:p w:rsidR="0084191F" w:rsidRPr="00144E40" w:rsidRDefault="0084191F" w:rsidP="00144E40">
                  <w:pPr>
                    <w:spacing w:after="0" w:afterAutospacing="0" w:line="240" w:lineRule="auto"/>
                    <w:jc w:val="center"/>
                    <w:rPr>
                      <w:b/>
                      <w:color w:val="000000"/>
                      <w:sz w:val="12"/>
                      <w:szCs w:val="18"/>
                    </w:rPr>
                  </w:pPr>
                  <w:r w:rsidRPr="00144E40">
                    <w:rPr>
                      <w:b/>
                      <w:color w:val="000000"/>
                      <w:sz w:val="12"/>
                      <w:szCs w:val="18"/>
                    </w:rPr>
                    <w:t>T1</w:t>
                  </w:r>
                </w:p>
              </w:tc>
              <w:tc>
                <w:tcPr>
                  <w:tcW w:w="540" w:type="dxa"/>
                  <w:shd w:val="clear" w:color="auto" w:fill="auto"/>
                  <w:vAlign w:val="center"/>
                </w:tcPr>
                <w:p w:rsidR="0084191F" w:rsidRPr="00144E40" w:rsidRDefault="0084191F" w:rsidP="00144E40">
                  <w:pPr>
                    <w:spacing w:after="0" w:afterAutospacing="0" w:line="240" w:lineRule="auto"/>
                    <w:jc w:val="center"/>
                    <w:rPr>
                      <w:b/>
                      <w:color w:val="000000"/>
                      <w:sz w:val="12"/>
                      <w:szCs w:val="18"/>
                    </w:rPr>
                  </w:pPr>
                  <w:r w:rsidRPr="00144E40">
                    <w:rPr>
                      <w:b/>
                      <w:color w:val="000000"/>
                      <w:sz w:val="12"/>
                      <w:szCs w:val="18"/>
                    </w:rPr>
                    <w:t>T2</w:t>
                  </w:r>
                </w:p>
              </w:tc>
              <w:tc>
                <w:tcPr>
                  <w:tcW w:w="810" w:type="dxa"/>
                  <w:shd w:val="clear" w:color="auto" w:fill="auto"/>
                  <w:vAlign w:val="center"/>
                </w:tcPr>
                <w:p w:rsidR="0084191F" w:rsidRPr="00144E40" w:rsidRDefault="0084191F" w:rsidP="00144E40">
                  <w:pPr>
                    <w:spacing w:after="0" w:afterAutospacing="0" w:line="240" w:lineRule="auto"/>
                    <w:rPr>
                      <w:sz w:val="18"/>
                      <w:szCs w:val="18"/>
                    </w:rPr>
                  </w:pPr>
                </w:p>
              </w:tc>
              <w:tc>
                <w:tcPr>
                  <w:tcW w:w="1205" w:type="dxa"/>
                  <w:tcBorders>
                    <w:top w:val="nil"/>
                    <w:right w:val="nil"/>
                  </w:tcBorders>
                  <w:shd w:val="clear" w:color="auto" w:fill="D9D9D9"/>
                  <w:vAlign w:val="center"/>
                </w:tcPr>
                <w:p w:rsidR="0084191F" w:rsidRPr="00144E40" w:rsidRDefault="000944DC" w:rsidP="00144E40">
                  <w:pPr>
                    <w:spacing w:after="0" w:afterAutospacing="0" w:line="240" w:lineRule="auto"/>
                    <w:jc w:val="center"/>
                    <w:rPr>
                      <w:sz w:val="18"/>
                      <w:szCs w:val="18"/>
                    </w:rPr>
                  </w:pPr>
                  <w:r w:rsidRPr="00144E40">
                    <w:rPr>
                      <w:sz w:val="18"/>
                      <w:szCs w:val="18"/>
                    </w:rPr>
                    <w:t>70</w:t>
                  </w:r>
                </w:p>
              </w:tc>
              <w:tc>
                <w:tcPr>
                  <w:tcW w:w="3150" w:type="dxa"/>
                  <w:gridSpan w:val="3"/>
                  <w:tcBorders>
                    <w:top w:val="nil"/>
                    <w:left w:val="nil"/>
                  </w:tcBorders>
                  <w:shd w:val="clear" w:color="auto" w:fill="DBDBDB"/>
                  <w:vAlign w:val="center"/>
                </w:tcPr>
                <w:p w:rsidR="0084191F" w:rsidRPr="00144E40" w:rsidRDefault="0084191F" w:rsidP="00144E40">
                  <w:pPr>
                    <w:spacing w:after="0" w:afterAutospacing="0" w:line="240" w:lineRule="auto"/>
                    <w:rPr>
                      <w:sz w:val="18"/>
                      <w:szCs w:val="18"/>
                    </w:rPr>
                  </w:pPr>
                  <w:r w:rsidRPr="00144E40">
                    <w:rPr>
                      <w:sz w:val="18"/>
                      <w:szCs w:val="18"/>
                    </w:rPr>
                    <w:t>Tier 1 &amp; Tier 2</w:t>
                  </w:r>
                </w:p>
              </w:tc>
              <w:tc>
                <w:tcPr>
                  <w:tcW w:w="433" w:type="dxa"/>
                  <w:shd w:val="clear" w:color="auto" w:fill="auto"/>
                  <w:vAlign w:val="center"/>
                </w:tcPr>
                <w:p w:rsidR="0084191F" w:rsidRPr="00144E40" w:rsidRDefault="0084191F" w:rsidP="00144E40">
                  <w:pPr>
                    <w:spacing w:after="0" w:afterAutospacing="0" w:line="240" w:lineRule="auto"/>
                    <w:jc w:val="center"/>
                    <w:rPr>
                      <w:b/>
                      <w:color w:val="000000"/>
                      <w:sz w:val="12"/>
                      <w:szCs w:val="18"/>
                    </w:rPr>
                  </w:pPr>
                  <w:r w:rsidRPr="00144E40">
                    <w:rPr>
                      <w:b/>
                      <w:color w:val="000000"/>
                      <w:sz w:val="12"/>
                      <w:szCs w:val="18"/>
                    </w:rPr>
                    <w:t>T1</w:t>
                  </w:r>
                </w:p>
              </w:tc>
              <w:tc>
                <w:tcPr>
                  <w:tcW w:w="434" w:type="dxa"/>
                  <w:shd w:val="clear" w:color="auto" w:fill="auto"/>
                  <w:vAlign w:val="center"/>
                </w:tcPr>
                <w:p w:rsidR="0084191F" w:rsidRPr="00144E40" w:rsidRDefault="0084191F" w:rsidP="00144E40">
                  <w:pPr>
                    <w:spacing w:after="0" w:afterAutospacing="0" w:line="240" w:lineRule="auto"/>
                    <w:jc w:val="center"/>
                    <w:rPr>
                      <w:b/>
                      <w:color w:val="000000"/>
                      <w:sz w:val="12"/>
                      <w:szCs w:val="18"/>
                    </w:rPr>
                  </w:pPr>
                  <w:r w:rsidRPr="00144E40">
                    <w:rPr>
                      <w:b/>
                      <w:color w:val="000000"/>
                      <w:sz w:val="12"/>
                      <w:szCs w:val="18"/>
                    </w:rPr>
                    <w:t>T2</w:t>
                  </w:r>
                </w:p>
              </w:tc>
              <w:tc>
                <w:tcPr>
                  <w:tcW w:w="434" w:type="dxa"/>
                  <w:shd w:val="clear" w:color="auto" w:fill="auto"/>
                  <w:vAlign w:val="center"/>
                </w:tcPr>
                <w:p w:rsidR="0084191F" w:rsidRPr="00144E40" w:rsidRDefault="0084191F" w:rsidP="00144E40">
                  <w:pPr>
                    <w:spacing w:after="0" w:afterAutospacing="0" w:line="240" w:lineRule="auto"/>
                    <w:jc w:val="center"/>
                    <w:rPr>
                      <w:b/>
                      <w:color w:val="000000"/>
                      <w:sz w:val="12"/>
                      <w:szCs w:val="18"/>
                    </w:rPr>
                  </w:pPr>
                  <w:r w:rsidRPr="00144E40">
                    <w:rPr>
                      <w:b/>
                      <w:color w:val="000000"/>
                      <w:sz w:val="12"/>
                      <w:szCs w:val="18"/>
                    </w:rPr>
                    <w:t>T3</w:t>
                  </w:r>
                </w:p>
              </w:tc>
              <w:tc>
                <w:tcPr>
                  <w:tcW w:w="855" w:type="dxa"/>
                  <w:shd w:val="clear" w:color="auto" w:fill="auto"/>
                  <w:vAlign w:val="center"/>
                </w:tcPr>
                <w:p w:rsidR="0084191F" w:rsidRPr="00144E40" w:rsidRDefault="0084191F" w:rsidP="00144E40">
                  <w:pPr>
                    <w:spacing w:after="0" w:afterAutospacing="0" w:line="240" w:lineRule="auto"/>
                    <w:rPr>
                      <w:sz w:val="18"/>
                      <w:szCs w:val="18"/>
                    </w:rPr>
                  </w:pPr>
                </w:p>
              </w:tc>
              <w:tc>
                <w:tcPr>
                  <w:tcW w:w="1035" w:type="dxa"/>
                  <w:shd w:val="clear" w:color="auto" w:fill="D9D9D9"/>
                  <w:vAlign w:val="center"/>
                </w:tcPr>
                <w:p w:rsidR="0084191F" w:rsidRPr="00144E40" w:rsidRDefault="000944DC" w:rsidP="00144E40">
                  <w:pPr>
                    <w:spacing w:after="0" w:afterAutospacing="0" w:line="240" w:lineRule="auto"/>
                    <w:jc w:val="center"/>
                    <w:rPr>
                      <w:sz w:val="18"/>
                      <w:szCs w:val="18"/>
                    </w:rPr>
                  </w:pPr>
                  <w:r w:rsidRPr="00144E40">
                    <w:rPr>
                      <w:sz w:val="18"/>
                      <w:szCs w:val="18"/>
                    </w:rPr>
                    <w:t>70</w:t>
                  </w:r>
                  <w:r w:rsidR="0084191F" w:rsidRPr="00144E40">
                    <w:rPr>
                      <w:sz w:val="18"/>
                      <w:szCs w:val="18"/>
                    </w:rPr>
                    <w:t xml:space="preserve"> </w:t>
                  </w:r>
                  <w:r w:rsidR="0084191F" w:rsidRPr="00144E40">
                    <w:rPr>
                      <w:sz w:val="18"/>
                      <w:szCs w:val="18"/>
                    </w:rPr>
                    <w:br/>
                    <w:t>Tier 1, 2, 3</w:t>
                  </w:r>
                </w:p>
              </w:tc>
            </w:tr>
          </w:tbl>
          <w:p w:rsidR="0093196A" w:rsidRPr="00144E40" w:rsidRDefault="006E1F04" w:rsidP="00144E40">
            <w:pPr>
              <w:spacing w:after="0" w:afterAutospacing="0" w:line="240" w:lineRule="auto"/>
              <w:rPr>
                <w:szCs w:val="16"/>
              </w:rPr>
            </w:pPr>
            <w:r w:rsidRPr="00144E40">
              <w:rPr>
                <w:szCs w:val="16"/>
              </w:rPr>
              <w:t>Applicant m</w:t>
            </w:r>
            <w:r w:rsidR="00AF5681" w:rsidRPr="00144E40">
              <w:rPr>
                <w:szCs w:val="16"/>
              </w:rPr>
              <w:t>ay continue to take courses included in degree upon pathway completion</w:t>
            </w:r>
            <w:r w:rsidR="00130382" w:rsidRPr="00144E40">
              <w:rPr>
                <w:szCs w:val="16"/>
              </w:rPr>
              <w:t>.</w:t>
            </w:r>
            <w:r w:rsidR="0093196A" w:rsidRPr="00144E40">
              <w:rPr>
                <w:szCs w:val="16"/>
              </w:rPr>
              <w:t xml:space="preserve">     </w:t>
            </w:r>
          </w:p>
          <w:p w:rsidR="00432CB7" w:rsidRPr="00144E40" w:rsidRDefault="00432CB7" w:rsidP="00144E40">
            <w:pPr>
              <w:spacing w:after="0" w:afterAutospacing="0" w:line="240" w:lineRule="auto"/>
              <w:rPr>
                <w:szCs w:val="16"/>
              </w:rPr>
            </w:pPr>
          </w:p>
          <w:p w:rsidR="0093196A" w:rsidRPr="00144E40" w:rsidRDefault="00617552" w:rsidP="00144E40">
            <w:pPr>
              <w:spacing w:after="0" w:afterAutospacing="0" w:line="240" w:lineRule="auto"/>
              <w:rPr>
                <w:szCs w:val="16"/>
              </w:rPr>
            </w:pPr>
            <w:r w:rsidRPr="00144E40">
              <w:rPr>
                <w:szCs w:val="16"/>
              </w:rPr>
              <w:t>Principal/Designee Signature ______________________________________________________________</w:t>
            </w:r>
            <w:r w:rsidR="006E1F04" w:rsidRPr="00144E40">
              <w:rPr>
                <w:szCs w:val="16"/>
              </w:rPr>
              <w:t>_</w:t>
            </w:r>
            <w:r w:rsidRPr="00144E40">
              <w:rPr>
                <w:szCs w:val="16"/>
              </w:rPr>
              <w:t>_</w:t>
            </w:r>
            <w:r w:rsidR="006E1F04" w:rsidRPr="00144E40">
              <w:rPr>
                <w:szCs w:val="16"/>
              </w:rPr>
              <w:t>___      D</w:t>
            </w:r>
            <w:r w:rsidRPr="00144E40">
              <w:rPr>
                <w:szCs w:val="16"/>
              </w:rPr>
              <w:t>ate</w:t>
            </w:r>
            <w:r w:rsidR="006E1F04" w:rsidRPr="00144E40">
              <w:rPr>
                <w:szCs w:val="16"/>
              </w:rPr>
              <w:t xml:space="preserve"> _</w:t>
            </w:r>
            <w:r w:rsidRPr="00144E40">
              <w:rPr>
                <w:szCs w:val="16"/>
              </w:rPr>
              <w:t>__________________</w:t>
            </w:r>
          </w:p>
        </w:tc>
      </w:tr>
    </w:tbl>
    <w:p w:rsidR="00C470D5" w:rsidRPr="00432006" w:rsidRDefault="00432CB7" w:rsidP="00432006">
      <w:pPr>
        <w:spacing w:before="0" w:beforeAutospacing="0" w:after="160" w:afterAutospacing="0" w:line="259" w:lineRule="auto"/>
        <w:jc w:val="center"/>
        <w:rPr>
          <w:b/>
          <w:sz w:val="22"/>
          <w:szCs w:val="16"/>
        </w:rPr>
      </w:pPr>
      <w:r>
        <w:rPr>
          <w:b/>
          <w:sz w:val="22"/>
          <w:szCs w:val="16"/>
        </w:rPr>
        <w:br w:type="page"/>
      </w:r>
      <w:r w:rsidR="00432006">
        <w:rPr>
          <w:b/>
          <w:szCs w:val="16"/>
        </w:rPr>
        <w:lastRenderedPageBreak/>
        <w:t>Dual Enrollment</w:t>
      </w:r>
    </w:p>
    <w:p w:rsidR="009A32A5" w:rsidRPr="00432CB7" w:rsidRDefault="00D25AD0" w:rsidP="00C470D5">
      <w:pPr>
        <w:spacing w:before="0" w:beforeAutospacing="0" w:after="160" w:afterAutospacing="0" w:line="259" w:lineRule="auto"/>
        <w:jc w:val="center"/>
        <w:rPr>
          <w:b/>
          <w:szCs w:val="16"/>
        </w:rPr>
      </w:pPr>
      <w:r w:rsidRPr="00432CB7">
        <w:rPr>
          <w:b/>
          <w:szCs w:val="16"/>
        </w:rPr>
        <w:t>Pathways</w:t>
      </w:r>
      <w:r w:rsidR="00C470D5" w:rsidRPr="00432CB7">
        <w:rPr>
          <w:b/>
          <w:szCs w:val="16"/>
        </w:rPr>
        <w:t xml:space="preserve"> Options and Requirements</w:t>
      </w:r>
    </w:p>
    <w:p w:rsidR="00D25AD0" w:rsidRPr="00CF1633" w:rsidRDefault="00D25AD0" w:rsidP="00CC7A91">
      <w:pPr>
        <w:spacing w:after="0" w:afterAutospacing="0" w:line="240" w:lineRule="auto"/>
        <w:rPr>
          <w:sz w:val="18"/>
        </w:rPr>
      </w:pPr>
      <w:r w:rsidRPr="00CF1633">
        <w:rPr>
          <w:sz w:val="18"/>
        </w:rPr>
        <w:t xml:space="preserve">Applicants may select 1 College Transfer Pathway AND 1 Career &amp; Technical Education Pathway </w:t>
      </w:r>
      <w:r w:rsidRPr="00CF1633">
        <w:rPr>
          <w:b/>
          <w:sz w:val="18"/>
        </w:rPr>
        <w:t>OR</w:t>
      </w:r>
      <w:r w:rsidRPr="00CF1633">
        <w:rPr>
          <w:sz w:val="18"/>
        </w:rPr>
        <w:t xml:space="preserve"> 2 Career &amp; Technical Education pathways. </w:t>
      </w:r>
      <w:r w:rsidR="00130382" w:rsidRPr="00775792">
        <w:rPr>
          <w:b/>
          <w:sz w:val="18"/>
        </w:rPr>
        <w:t>Applicants ARE NOT required to select two pathways.</w:t>
      </w:r>
      <w:r w:rsidR="00C470D5" w:rsidRPr="00CF1633">
        <w:rPr>
          <w:sz w:val="18"/>
        </w:rPr>
        <w:br/>
      </w:r>
      <w:r w:rsidR="00C470D5" w:rsidRPr="00CF1633">
        <w:rPr>
          <w:sz w:val="18"/>
        </w:rPr>
        <w:br/>
      </w:r>
      <w:r w:rsidR="009A32A5" w:rsidRPr="00CF1633">
        <w:rPr>
          <w:b/>
          <w:sz w:val="18"/>
          <w:szCs w:val="16"/>
        </w:rPr>
        <w:t>College Transfer Pathways</w:t>
      </w:r>
      <w:r w:rsidR="00DA6F30" w:rsidRPr="00CF1633">
        <w:rPr>
          <w:sz w:val="18"/>
        </w:rPr>
        <w:br/>
      </w:r>
      <w:r w:rsidRPr="00CF1633">
        <w:rPr>
          <w:sz w:val="18"/>
          <w:szCs w:val="16"/>
        </w:rPr>
        <w:t>Pathway Requirements:</w:t>
      </w:r>
    </w:p>
    <w:p w:rsidR="00D25AD0" w:rsidRPr="00CF1633" w:rsidRDefault="00D25AD0" w:rsidP="006E1F04">
      <w:pPr>
        <w:pStyle w:val="ListParagraph"/>
        <w:numPr>
          <w:ilvl w:val="0"/>
          <w:numId w:val="7"/>
        </w:numPr>
        <w:spacing w:before="0" w:beforeAutospacing="0" w:after="0" w:afterAutospacing="0" w:line="240" w:lineRule="auto"/>
        <w:ind w:left="540" w:hanging="180"/>
        <w:rPr>
          <w:sz w:val="18"/>
          <w:szCs w:val="16"/>
        </w:rPr>
      </w:pPr>
      <w:r w:rsidRPr="00CF1633">
        <w:rPr>
          <w:sz w:val="18"/>
          <w:szCs w:val="16"/>
        </w:rPr>
        <w:t>High school junior or senior</w:t>
      </w:r>
    </w:p>
    <w:p w:rsidR="00D25AD0" w:rsidRPr="00CF1633" w:rsidRDefault="00C71EB3" w:rsidP="00C71EB3">
      <w:pPr>
        <w:pStyle w:val="ListParagraph"/>
        <w:numPr>
          <w:ilvl w:val="0"/>
          <w:numId w:val="7"/>
        </w:numPr>
        <w:spacing w:after="0" w:afterAutospacing="0" w:line="240" w:lineRule="auto"/>
        <w:ind w:left="540" w:hanging="180"/>
        <w:rPr>
          <w:sz w:val="18"/>
          <w:szCs w:val="16"/>
        </w:rPr>
      </w:pPr>
      <w:r w:rsidRPr="00CF1633">
        <w:rPr>
          <w:sz w:val="18"/>
          <w:szCs w:val="16"/>
        </w:rPr>
        <w:t>Unw</w:t>
      </w:r>
      <w:r w:rsidR="00D25AD0" w:rsidRPr="00CF1633">
        <w:rPr>
          <w:sz w:val="18"/>
          <w:szCs w:val="16"/>
        </w:rPr>
        <w:t xml:space="preserve">eighted high school GPA of </w:t>
      </w:r>
      <w:r w:rsidRPr="00CF1633">
        <w:rPr>
          <w:sz w:val="18"/>
          <w:szCs w:val="16"/>
        </w:rPr>
        <w:t>2.8</w:t>
      </w:r>
      <w:r w:rsidR="00D25AD0" w:rsidRPr="00CF1633">
        <w:rPr>
          <w:sz w:val="18"/>
          <w:szCs w:val="16"/>
        </w:rPr>
        <w:t xml:space="preserve"> or higher</w:t>
      </w:r>
      <w:r w:rsidRPr="00CF1633">
        <w:rPr>
          <w:sz w:val="18"/>
          <w:szCs w:val="16"/>
        </w:rPr>
        <w:t xml:space="preserve"> </w:t>
      </w:r>
      <w:r w:rsidRPr="00CF1633">
        <w:rPr>
          <w:b/>
          <w:sz w:val="18"/>
          <w:szCs w:val="16"/>
        </w:rPr>
        <w:t xml:space="preserve">OR </w:t>
      </w:r>
      <w:r w:rsidR="007B27D7" w:rsidRPr="00CF1633">
        <w:rPr>
          <w:sz w:val="18"/>
          <w:szCs w:val="16"/>
        </w:rPr>
        <w:t>Demonstrate</w:t>
      </w:r>
      <w:r w:rsidR="00D25AD0" w:rsidRPr="00CF1633">
        <w:rPr>
          <w:sz w:val="18"/>
          <w:szCs w:val="16"/>
        </w:rPr>
        <w:t xml:space="preserve"> college-readiness on an approved assessment test in English, reading, and math</w:t>
      </w:r>
    </w:p>
    <w:p w:rsidR="00CF1633" w:rsidRPr="00CF1633" w:rsidRDefault="00CF1633" w:rsidP="00C71EB3">
      <w:pPr>
        <w:pStyle w:val="ListParagraph"/>
        <w:numPr>
          <w:ilvl w:val="0"/>
          <w:numId w:val="7"/>
        </w:numPr>
        <w:spacing w:after="0" w:afterAutospacing="0" w:line="240" w:lineRule="auto"/>
        <w:ind w:left="540" w:hanging="180"/>
        <w:rPr>
          <w:sz w:val="18"/>
          <w:szCs w:val="16"/>
        </w:rPr>
      </w:pPr>
      <w:r w:rsidRPr="00CF1633">
        <w:rPr>
          <w:sz w:val="18"/>
          <w:szCs w:val="16"/>
        </w:rPr>
        <w:t xml:space="preserve">High school freshmen and sophomores wishing to enter under the Academically Gifted criteria must meet with </w:t>
      </w:r>
      <w:r w:rsidR="00775792">
        <w:rPr>
          <w:sz w:val="18"/>
          <w:szCs w:val="16"/>
        </w:rPr>
        <w:t>Kent Shoffner</w:t>
      </w:r>
      <w:r w:rsidRPr="00CF1633">
        <w:rPr>
          <w:sz w:val="18"/>
          <w:szCs w:val="16"/>
        </w:rPr>
        <w:t xml:space="preserve"> before submitting an application for additional information. Please email</w:t>
      </w:r>
      <w:r w:rsidR="00775792">
        <w:rPr>
          <w:sz w:val="18"/>
          <w:szCs w:val="16"/>
        </w:rPr>
        <w:t xml:space="preserve"> kshoffner</w:t>
      </w:r>
      <w:r w:rsidRPr="00CF1633">
        <w:rPr>
          <w:sz w:val="18"/>
          <w:szCs w:val="16"/>
        </w:rPr>
        <w:t>@mitchellcc.edu or call (704) 978-</w:t>
      </w:r>
      <w:r w:rsidR="00775792">
        <w:rPr>
          <w:sz w:val="18"/>
          <w:szCs w:val="16"/>
        </w:rPr>
        <w:t>1313</w:t>
      </w:r>
      <w:r w:rsidRPr="00CF1633">
        <w:rPr>
          <w:sz w:val="18"/>
          <w:szCs w:val="16"/>
        </w:rPr>
        <w:t>.</w:t>
      </w:r>
    </w:p>
    <w:p w:rsidR="00D25AD0" w:rsidRPr="00CF1633" w:rsidRDefault="00D25AD0" w:rsidP="00D25AD0">
      <w:pPr>
        <w:spacing w:after="0" w:afterAutospacing="0" w:line="240" w:lineRule="auto"/>
        <w:rPr>
          <w:sz w:val="18"/>
          <w:szCs w:val="16"/>
        </w:rPr>
      </w:pPr>
      <w:r w:rsidRPr="00CF1633">
        <w:rPr>
          <w:sz w:val="18"/>
          <w:szCs w:val="16"/>
        </w:rPr>
        <w:t>Pathway Options:</w:t>
      </w:r>
    </w:p>
    <w:tbl>
      <w:tblPr>
        <w:tblW w:w="0" w:type="auto"/>
        <w:tblInd w:w="-5" w:type="dxa"/>
        <w:tblLook w:val="04A0" w:firstRow="1" w:lastRow="0" w:firstColumn="1" w:lastColumn="0" w:noHBand="0" w:noVBand="1"/>
      </w:tblPr>
      <w:tblGrid>
        <w:gridCol w:w="3461"/>
        <w:gridCol w:w="1864"/>
        <w:gridCol w:w="1864"/>
      </w:tblGrid>
      <w:tr w:rsidR="005E4BEE" w:rsidRPr="00144E40" w:rsidTr="00144E40">
        <w:tc>
          <w:tcPr>
            <w:tcW w:w="3461" w:type="dxa"/>
            <w:tcBorders>
              <w:top w:val="single" w:sz="4" w:space="0" w:color="A5A5A5"/>
              <w:left w:val="single" w:sz="4" w:space="0" w:color="A5A5A5"/>
              <w:bottom w:val="single" w:sz="4" w:space="0" w:color="A5A5A5"/>
              <w:right w:val="nil"/>
            </w:tcBorders>
            <w:shd w:val="clear" w:color="auto" w:fill="C9C9C9"/>
          </w:tcPr>
          <w:p w:rsidR="005E4BEE" w:rsidRPr="00144E40" w:rsidRDefault="005E4BEE" w:rsidP="00144E40">
            <w:pPr>
              <w:spacing w:after="0" w:afterAutospacing="0" w:line="240" w:lineRule="auto"/>
              <w:rPr>
                <w:b/>
                <w:bCs/>
                <w:sz w:val="18"/>
                <w:szCs w:val="16"/>
              </w:rPr>
            </w:pPr>
            <w:r w:rsidRPr="00144E40">
              <w:rPr>
                <w:b/>
                <w:bCs/>
                <w:sz w:val="18"/>
                <w:szCs w:val="16"/>
              </w:rPr>
              <w:t>Pathway Name</w:t>
            </w:r>
          </w:p>
        </w:tc>
        <w:tc>
          <w:tcPr>
            <w:tcW w:w="1864" w:type="dxa"/>
            <w:tcBorders>
              <w:top w:val="single" w:sz="4" w:space="0" w:color="A5A5A5"/>
              <w:left w:val="nil"/>
              <w:bottom w:val="single" w:sz="4" w:space="0" w:color="A5A5A5"/>
              <w:right w:val="nil"/>
            </w:tcBorders>
            <w:shd w:val="clear" w:color="auto" w:fill="C9C9C9"/>
          </w:tcPr>
          <w:p w:rsidR="005E4BEE" w:rsidRPr="00144E40" w:rsidRDefault="005E4BEE" w:rsidP="00144E40">
            <w:pPr>
              <w:spacing w:after="0" w:afterAutospacing="0" w:line="240" w:lineRule="auto"/>
              <w:rPr>
                <w:b/>
                <w:bCs/>
                <w:sz w:val="18"/>
                <w:szCs w:val="16"/>
              </w:rPr>
            </w:pPr>
            <w:r w:rsidRPr="00144E40">
              <w:rPr>
                <w:b/>
                <w:bCs/>
                <w:sz w:val="18"/>
                <w:szCs w:val="16"/>
              </w:rPr>
              <w:t>Pathway Code</w:t>
            </w:r>
          </w:p>
        </w:tc>
        <w:tc>
          <w:tcPr>
            <w:tcW w:w="1864" w:type="dxa"/>
            <w:tcBorders>
              <w:top w:val="single" w:sz="4" w:space="0" w:color="A5A5A5"/>
              <w:left w:val="nil"/>
              <w:bottom w:val="single" w:sz="4" w:space="0" w:color="A5A5A5"/>
              <w:right w:val="single" w:sz="4" w:space="0" w:color="A5A5A5"/>
            </w:tcBorders>
            <w:shd w:val="clear" w:color="auto" w:fill="C9C9C9"/>
          </w:tcPr>
          <w:p w:rsidR="005E4BEE" w:rsidRPr="00144E40" w:rsidRDefault="005E4BEE" w:rsidP="00144E40">
            <w:pPr>
              <w:spacing w:after="0" w:afterAutospacing="0" w:line="240" w:lineRule="auto"/>
              <w:rPr>
                <w:b/>
                <w:bCs/>
                <w:color w:val="FFFFFF"/>
                <w:sz w:val="18"/>
                <w:szCs w:val="16"/>
              </w:rPr>
            </w:pPr>
            <w:r w:rsidRPr="00144E40">
              <w:rPr>
                <w:b/>
                <w:bCs/>
                <w:sz w:val="18"/>
                <w:szCs w:val="16"/>
              </w:rPr>
              <w:t>Notes</w:t>
            </w:r>
          </w:p>
        </w:tc>
      </w:tr>
      <w:tr w:rsidR="005E4BEE" w:rsidRPr="00144E40" w:rsidTr="00144E40">
        <w:tc>
          <w:tcPr>
            <w:tcW w:w="3461" w:type="dxa"/>
            <w:shd w:val="clear" w:color="auto" w:fill="EDEDED"/>
          </w:tcPr>
          <w:p w:rsidR="005E4BEE" w:rsidRPr="00144E40" w:rsidRDefault="005E4BEE" w:rsidP="00144E40">
            <w:pPr>
              <w:spacing w:after="0" w:afterAutospacing="0" w:line="240" w:lineRule="auto"/>
              <w:rPr>
                <w:bCs/>
                <w:sz w:val="18"/>
                <w:szCs w:val="16"/>
              </w:rPr>
            </w:pPr>
            <w:r w:rsidRPr="00144E40">
              <w:rPr>
                <w:bCs/>
                <w:sz w:val="18"/>
                <w:szCs w:val="16"/>
              </w:rPr>
              <w:t>Associate in Arts</w:t>
            </w:r>
          </w:p>
        </w:tc>
        <w:tc>
          <w:tcPr>
            <w:tcW w:w="1864" w:type="dxa"/>
            <w:shd w:val="clear" w:color="auto" w:fill="EDEDED"/>
          </w:tcPr>
          <w:p w:rsidR="005E4BEE" w:rsidRPr="00144E40" w:rsidRDefault="005E4BEE" w:rsidP="00144E40">
            <w:pPr>
              <w:spacing w:after="0" w:afterAutospacing="0" w:line="240" w:lineRule="auto"/>
              <w:rPr>
                <w:sz w:val="18"/>
                <w:szCs w:val="16"/>
              </w:rPr>
            </w:pPr>
            <w:r w:rsidRPr="00144E40">
              <w:rPr>
                <w:sz w:val="18"/>
                <w:szCs w:val="16"/>
              </w:rPr>
              <w:t>P1012C</w:t>
            </w:r>
          </w:p>
        </w:tc>
        <w:tc>
          <w:tcPr>
            <w:tcW w:w="1864" w:type="dxa"/>
            <w:shd w:val="clear" w:color="auto" w:fill="EDEDED"/>
          </w:tcPr>
          <w:p w:rsidR="005E4BEE" w:rsidRPr="00144E40" w:rsidRDefault="005E4BEE" w:rsidP="00144E40">
            <w:pPr>
              <w:spacing w:after="0" w:afterAutospacing="0" w:line="240" w:lineRule="auto"/>
              <w:rPr>
                <w:sz w:val="18"/>
                <w:szCs w:val="16"/>
              </w:rPr>
            </w:pPr>
          </w:p>
        </w:tc>
      </w:tr>
      <w:tr w:rsidR="005E4BEE" w:rsidRPr="00144E40" w:rsidTr="00144E40">
        <w:tc>
          <w:tcPr>
            <w:tcW w:w="3461" w:type="dxa"/>
            <w:shd w:val="clear" w:color="auto" w:fill="auto"/>
          </w:tcPr>
          <w:p w:rsidR="005E4BEE" w:rsidRPr="00144E40" w:rsidRDefault="005E4BEE" w:rsidP="00144E40">
            <w:pPr>
              <w:spacing w:after="0" w:afterAutospacing="0" w:line="240" w:lineRule="auto"/>
              <w:rPr>
                <w:bCs/>
                <w:sz w:val="18"/>
                <w:szCs w:val="16"/>
              </w:rPr>
            </w:pPr>
            <w:r w:rsidRPr="00144E40">
              <w:rPr>
                <w:bCs/>
                <w:sz w:val="18"/>
                <w:szCs w:val="16"/>
              </w:rPr>
              <w:t>Associate in Science</w:t>
            </w:r>
          </w:p>
        </w:tc>
        <w:tc>
          <w:tcPr>
            <w:tcW w:w="1864" w:type="dxa"/>
            <w:shd w:val="clear" w:color="auto" w:fill="auto"/>
          </w:tcPr>
          <w:p w:rsidR="005E4BEE" w:rsidRPr="00144E40" w:rsidRDefault="005E4BEE" w:rsidP="00144E40">
            <w:pPr>
              <w:spacing w:after="0" w:afterAutospacing="0" w:line="240" w:lineRule="auto"/>
              <w:rPr>
                <w:sz w:val="18"/>
                <w:szCs w:val="16"/>
              </w:rPr>
            </w:pPr>
            <w:r w:rsidRPr="00144E40">
              <w:rPr>
                <w:sz w:val="18"/>
                <w:szCs w:val="16"/>
              </w:rPr>
              <w:t>P1042C</w:t>
            </w:r>
          </w:p>
        </w:tc>
        <w:tc>
          <w:tcPr>
            <w:tcW w:w="1864" w:type="dxa"/>
            <w:shd w:val="clear" w:color="auto" w:fill="auto"/>
          </w:tcPr>
          <w:p w:rsidR="005E4BEE" w:rsidRPr="00144E40" w:rsidRDefault="005E4BEE" w:rsidP="00144E40">
            <w:pPr>
              <w:spacing w:after="0" w:afterAutospacing="0" w:line="240" w:lineRule="auto"/>
              <w:rPr>
                <w:sz w:val="18"/>
                <w:szCs w:val="16"/>
              </w:rPr>
            </w:pPr>
          </w:p>
        </w:tc>
      </w:tr>
      <w:tr w:rsidR="005E4BEE" w:rsidRPr="00144E40" w:rsidTr="00144E40">
        <w:tc>
          <w:tcPr>
            <w:tcW w:w="3461" w:type="dxa"/>
            <w:shd w:val="clear" w:color="auto" w:fill="EDEDED"/>
          </w:tcPr>
          <w:p w:rsidR="005E4BEE" w:rsidRPr="00144E40" w:rsidRDefault="005E4BEE" w:rsidP="00144E40">
            <w:pPr>
              <w:spacing w:after="0" w:afterAutospacing="0" w:line="240" w:lineRule="auto"/>
              <w:rPr>
                <w:bCs/>
                <w:sz w:val="18"/>
                <w:szCs w:val="16"/>
              </w:rPr>
            </w:pPr>
            <w:r w:rsidRPr="00144E40">
              <w:rPr>
                <w:bCs/>
                <w:sz w:val="18"/>
                <w:szCs w:val="16"/>
              </w:rPr>
              <w:t>Associate in Engineering</w:t>
            </w:r>
          </w:p>
        </w:tc>
        <w:tc>
          <w:tcPr>
            <w:tcW w:w="1864" w:type="dxa"/>
            <w:shd w:val="clear" w:color="auto" w:fill="EDEDED"/>
          </w:tcPr>
          <w:p w:rsidR="005E4BEE" w:rsidRPr="00144E40" w:rsidRDefault="005E4BEE" w:rsidP="00144E40">
            <w:pPr>
              <w:spacing w:after="0" w:afterAutospacing="0" w:line="240" w:lineRule="auto"/>
              <w:rPr>
                <w:sz w:val="18"/>
                <w:szCs w:val="16"/>
              </w:rPr>
            </w:pPr>
            <w:r w:rsidRPr="00144E40">
              <w:rPr>
                <w:sz w:val="18"/>
                <w:szCs w:val="16"/>
              </w:rPr>
              <w:t>P1052C</w:t>
            </w:r>
          </w:p>
        </w:tc>
        <w:tc>
          <w:tcPr>
            <w:tcW w:w="1864" w:type="dxa"/>
            <w:shd w:val="clear" w:color="auto" w:fill="EDEDED"/>
          </w:tcPr>
          <w:p w:rsidR="005E4BEE" w:rsidRPr="00144E40" w:rsidRDefault="005E4BEE" w:rsidP="00144E40">
            <w:pPr>
              <w:spacing w:after="0" w:afterAutospacing="0" w:line="240" w:lineRule="auto"/>
              <w:rPr>
                <w:sz w:val="18"/>
                <w:szCs w:val="16"/>
              </w:rPr>
            </w:pPr>
          </w:p>
        </w:tc>
      </w:tr>
      <w:tr w:rsidR="005E4BEE" w:rsidRPr="00144E40" w:rsidTr="00144E40">
        <w:tc>
          <w:tcPr>
            <w:tcW w:w="3461" w:type="dxa"/>
            <w:shd w:val="clear" w:color="auto" w:fill="auto"/>
          </w:tcPr>
          <w:p w:rsidR="005E4BEE" w:rsidRPr="00144E40" w:rsidRDefault="005E4BEE" w:rsidP="00144E40">
            <w:pPr>
              <w:spacing w:after="0" w:afterAutospacing="0" w:line="240" w:lineRule="auto"/>
              <w:rPr>
                <w:bCs/>
                <w:sz w:val="18"/>
                <w:szCs w:val="16"/>
              </w:rPr>
            </w:pPr>
            <w:r w:rsidRPr="00144E40">
              <w:rPr>
                <w:bCs/>
                <w:sz w:val="18"/>
                <w:szCs w:val="16"/>
              </w:rPr>
              <w:t>Associate Degree Nursing</w:t>
            </w:r>
          </w:p>
        </w:tc>
        <w:tc>
          <w:tcPr>
            <w:tcW w:w="1864" w:type="dxa"/>
            <w:shd w:val="clear" w:color="auto" w:fill="auto"/>
          </w:tcPr>
          <w:p w:rsidR="005E4BEE" w:rsidRPr="00144E40" w:rsidRDefault="005E4BEE" w:rsidP="00144E40">
            <w:pPr>
              <w:spacing w:after="0" w:afterAutospacing="0" w:line="240" w:lineRule="auto"/>
              <w:rPr>
                <w:sz w:val="18"/>
                <w:szCs w:val="16"/>
              </w:rPr>
            </w:pPr>
            <w:r w:rsidRPr="00144E40">
              <w:rPr>
                <w:sz w:val="18"/>
                <w:szCs w:val="16"/>
              </w:rPr>
              <w:t>P1032C</w:t>
            </w:r>
          </w:p>
        </w:tc>
        <w:tc>
          <w:tcPr>
            <w:tcW w:w="1864" w:type="dxa"/>
            <w:shd w:val="clear" w:color="auto" w:fill="auto"/>
          </w:tcPr>
          <w:p w:rsidR="005E4BEE" w:rsidRPr="00144E40" w:rsidRDefault="005E4BEE" w:rsidP="00144E40">
            <w:pPr>
              <w:spacing w:after="0" w:afterAutospacing="0" w:line="240" w:lineRule="auto"/>
              <w:rPr>
                <w:sz w:val="18"/>
                <w:szCs w:val="16"/>
              </w:rPr>
            </w:pPr>
          </w:p>
        </w:tc>
      </w:tr>
      <w:tr w:rsidR="005E4BEE" w:rsidRPr="00144E40" w:rsidTr="00144E40">
        <w:tc>
          <w:tcPr>
            <w:tcW w:w="3461" w:type="dxa"/>
            <w:shd w:val="clear" w:color="auto" w:fill="EDEDED"/>
          </w:tcPr>
          <w:p w:rsidR="005E4BEE" w:rsidRPr="00144E40" w:rsidRDefault="005E4BEE" w:rsidP="00144E40">
            <w:pPr>
              <w:spacing w:after="0" w:afterAutospacing="0" w:line="240" w:lineRule="auto"/>
              <w:rPr>
                <w:bCs/>
                <w:sz w:val="18"/>
                <w:szCs w:val="16"/>
              </w:rPr>
            </w:pPr>
            <w:r w:rsidRPr="00144E40">
              <w:rPr>
                <w:bCs/>
                <w:sz w:val="18"/>
                <w:szCs w:val="16"/>
              </w:rPr>
              <w:t>Associate in Fine Arts Music</w:t>
            </w:r>
          </w:p>
        </w:tc>
        <w:tc>
          <w:tcPr>
            <w:tcW w:w="1864" w:type="dxa"/>
            <w:shd w:val="clear" w:color="auto" w:fill="EDEDED"/>
          </w:tcPr>
          <w:p w:rsidR="005E4BEE" w:rsidRPr="00144E40" w:rsidRDefault="005E4BEE" w:rsidP="00144E40">
            <w:pPr>
              <w:spacing w:after="0" w:afterAutospacing="0" w:line="240" w:lineRule="auto"/>
              <w:rPr>
                <w:sz w:val="18"/>
                <w:szCs w:val="16"/>
              </w:rPr>
            </w:pPr>
            <w:r w:rsidRPr="00144E40">
              <w:rPr>
                <w:sz w:val="18"/>
                <w:szCs w:val="16"/>
              </w:rPr>
              <w:t>P1072C</w:t>
            </w:r>
          </w:p>
        </w:tc>
        <w:tc>
          <w:tcPr>
            <w:tcW w:w="1864" w:type="dxa"/>
            <w:shd w:val="clear" w:color="auto" w:fill="EDEDED"/>
          </w:tcPr>
          <w:p w:rsidR="005E4BEE" w:rsidRPr="00144E40" w:rsidRDefault="005E4BEE" w:rsidP="00144E40">
            <w:pPr>
              <w:spacing w:after="0" w:afterAutospacing="0" w:line="240" w:lineRule="auto"/>
              <w:rPr>
                <w:sz w:val="18"/>
                <w:szCs w:val="16"/>
              </w:rPr>
            </w:pPr>
          </w:p>
        </w:tc>
      </w:tr>
      <w:tr w:rsidR="005E4BEE" w:rsidRPr="00144E40" w:rsidTr="00144E40">
        <w:tc>
          <w:tcPr>
            <w:tcW w:w="3461" w:type="dxa"/>
            <w:shd w:val="clear" w:color="auto" w:fill="auto"/>
          </w:tcPr>
          <w:p w:rsidR="005E4BEE" w:rsidRPr="00144E40" w:rsidRDefault="005E4BEE" w:rsidP="00144E40">
            <w:pPr>
              <w:spacing w:after="0" w:afterAutospacing="0" w:line="240" w:lineRule="auto"/>
              <w:rPr>
                <w:bCs/>
                <w:sz w:val="18"/>
                <w:szCs w:val="16"/>
              </w:rPr>
            </w:pPr>
            <w:r w:rsidRPr="00144E40">
              <w:rPr>
                <w:bCs/>
                <w:sz w:val="18"/>
                <w:szCs w:val="16"/>
              </w:rPr>
              <w:t>Associate in Fine Arts Visual Arts</w:t>
            </w:r>
          </w:p>
        </w:tc>
        <w:tc>
          <w:tcPr>
            <w:tcW w:w="1864" w:type="dxa"/>
            <w:shd w:val="clear" w:color="auto" w:fill="auto"/>
          </w:tcPr>
          <w:p w:rsidR="005E4BEE" w:rsidRPr="00144E40" w:rsidRDefault="005E4BEE" w:rsidP="00144E40">
            <w:pPr>
              <w:spacing w:after="0" w:afterAutospacing="0" w:line="240" w:lineRule="auto"/>
              <w:rPr>
                <w:sz w:val="18"/>
                <w:szCs w:val="16"/>
              </w:rPr>
            </w:pPr>
            <w:r w:rsidRPr="00144E40">
              <w:rPr>
                <w:sz w:val="18"/>
                <w:szCs w:val="16"/>
              </w:rPr>
              <w:t>P1062C</w:t>
            </w:r>
          </w:p>
        </w:tc>
        <w:tc>
          <w:tcPr>
            <w:tcW w:w="1864" w:type="dxa"/>
            <w:shd w:val="clear" w:color="auto" w:fill="auto"/>
          </w:tcPr>
          <w:p w:rsidR="005E4BEE" w:rsidRPr="00144E40" w:rsidRDefault="005E4BEE" w:rsidP="00144E40">
            <w:pPr>
              <w:spacing w:after="0" w:afterAutospacing="0" w:line="240" w:lineRule="auto"/>
              <w:rPr>
                <w:i/>
                <w:sz w:val="18"/>
                <w:szCs w:val="16"/>
              </w:rPr>
            </w:pPr>
          </w:p>
        </w:tc>
      </w:tr>
    </w:tbl>
    <w:p w:rsidR="00D25AD0" w:rsidRPr="00CF1633" w:rsidRDefault="00D25AD0" w:rsidP="00CC7A91">
      <w:pPr>
        <w:spacing w:after="0" w:afterAutospacing="0" w:line="240" w:lineRule="auto"/>
        <w:rPr>
          <w:b/>
          <w:sz w:val="18"/>
          <w:szCs w:val="16"/>
        </w:rPr>
      </w:pPr>
      <w:r w:rsidRPr="00CF1633">
        <w:rPr>
          <w:b/>
          <w:sz w:val="18"/>
          <w:szCs w:val="16"/>
        </w:rPr>
        <w:t>Career &amp; Technical Education Pathways</w:t>
      </w:r>
      <w:r w:rsidR="00DA6F30" w:rsidRPr="00CF1633">
        <w:rPr>
          <w:b/>
          <w:sz w:val="18"/>
          <w:szCs w:val="16"/>
        </w:rPr>
        <w:br/>
      </w:r>
      <w:r w:rsidRPr="00CF1633">
        <w:rPr>
          <w:sz w:val="18"/>
          <w:szCs w:val="16"/>
        </w:rPr>
        <w:t>Pathway Requirements:</w:t>
      </w:r>
    </w:p>
    <w:p w:rsidR="00D25AD0" w:rsidRPr="00CF1633" w:rsidRDefault="00D25AD0" w:rsidP="006E1F04">
      <w:pPr>
        <w:pStyle w:val="ListParagraph"/>
        <w:numPr>
          <w:ilvl w:val="0"/>
          <w:numId w:val="9"/>
        </w:numPr>
        <w:spacing w:before="0" w:beforeAutospacing="0" w:after="0" w:afterAutospacing="0" w:line="240" w:lineRule="auto"/>
        <w:ind w:left="540" w:hanging="180"/>
        <w:rPr>
          <w:sz w:val="18"/>
          <w:szCs w:val="16"/>
        </w:rPr>
      </w:pPr>
      <w:r w:rsidRPr="00CF1633">
        <w:rPr>
          <w:sz w:val="18"/>
          <w:szCs w:val="16"/>
        </w:rPr>
        <w:t>High school junior or senior</w:t>
      </w:r>
    </w:p>
    <w:p w:rsidR="00CF1633" w:rsidRPr="00CF1633" w:rsidRDefault="00C71EB3" w:rsidP="00D25AD0">
      <w:pPr>
        <w:pStyle w:val="ListParagraph"/>
        <w:numPr>
          <w:ilvl w:val="0"/>
          <w:numId w:val="9"/>
        </w:numPr>
        <w:spacing w:after="0" w:afterAutospacing="0" w:line="240" w:lineRule="auto"/>
        <w:ind w:left="540" w:hanging="180"/>
        <w:rPr>
          <w:sz w:val="18"/>
          <w:szCs w:val="16"/>
        </w:rPr>
      </w:pPr>
      <w:r w:rsidRPr="00CF1633">
        <w:rPr>
          <w:sz w:val="18"/>
          <w:szCs w:val="16"/>
        </w:rPr>
        <w:t>Unw</w:t>
      </w:r>
      <w:r w:rsidR="00D25AD0" w:rsidRPr="00CF1633">
        <w:rPr>
          <w:sz w:val="18"/>
          <w:szCs w:val="16"/>
        </w:rPr>
        <w:t xml:space="preserve">eighted high school GPA of </w:t>
      </w:r>
      <w:r w:rsidRPr="00CF1633">
        <w:rPr>
          <w:sz w:val="18"/>
          <w:szCs w:val="16"/>
        </w:rPr>
        <w:t>2.8</w:t>
      </w:r>
      <w:r w:rsidR="00D25AD0" w:rsidRPr="00CF1633">
        <w:rPr>
          <w:sz w:val="18"/>
          <w:szCs w:val="16"/>
        </w:rPr>
        <w:t xml:space="preserve"> or higher </w:t>
      </w:r>
      <w:r w:rsidR="00D25AD0" w:rsidRPr="00CF1633">
        <w:rPr>
          <w:b/>
          <w:sz w:val="18"/>
          <w:szCs w:val="16"/>
        </w:rPr>
        <w:t>OR</w:t>
      </w:r>
      <w:r w:rsidR="00F66F05" w:rsidRPr="00CF1633">
        <w:rPr>
          <w:b/>
          <w:sz w:val="18"/>
          <w:szCs w:val="16"/>
        </w:rPr>
        <w:t xml:space="preserve"> </w:t>
      </w:r>
      <w:r w:rsidR="00F66F05" w:rsidRPr="00CF1633">
        <w:rPr>
          <w:sz w:val="18"/>
          <w:szCs w:val="16"/>
        </w:rPr>
        <w:t xml:space="preserve">Demonstrate college-readiness on an approved assessment test in English, reading, and math </w:t>
      </w:r>
      <w:r w:rsidR="00F66F05" w:rsidRPr="00CF1633">
        <w:rPr>
          <w:b/>
          <w:sz w:val="18"/>
          <w:szCs w:val="16"/>
        </w:rPr>
        <w:t>OR</w:t>
      </w:r>
      <w:r w:rsidR="00D25AD0" w:rsidRPr="00CF1633">
        <w:rPr>
          <w:sz w:val="18"/>
          <w:szCs w:val="16"/>
        </w:rPr>
        <w:t xml:space="preserve"> letter of recommendation</w:t>
      </w:r>
      <w:r w:rsidR="00F20E40" w:rsidRPr="00CF1633">
        <w:rPr>
          <w:sz w:val="18"/>
          <w:szCs w:val="16"/>
        </w:rPr>
        <w:t>/GPA waiver</w:t>
      </w:r>
      <w:r w:rsidR="00F66F05" w:rsidRPr="00CF1633">
        <w:rPr>
          <w:sz w:val="18"/>
          <w:szCs w:val="16"/>
        </w:rPr>
        <w:t xml:space="preserve"> (in specific pathways)</w:t>
      </w:r>
    </w:p>
    <w:p w:rsidR="00D25AD0" w:rsidRPr="00CF1633" w:rsidRDefault="00D25AD0" w:rsidP="00CF1633">
      <w:pPr>
        <w:spacing w:after="0" w:afterAutospacing="0" w:line="240" w:lineRule="auto"/>
        <w:rPr>
          <w:sz w:val="18"/>
          <w:szCs w:val="16"/>
        </w:rPr>
      </w:pPr>
      <w:r w:rsidRPr="00CF1633">
        <w:rPr>
          <w:sz w:val="18"/>
          <w:szCs w:val="16"/>
        </w:rPr>
        <w:t>Pathway Options:</w:t>
      </w:r>
    </w:p>
    <w:tbl>
      <w:tblPr>
        <w:tblW w:w="10842" w:type="dxa"/>
        <w:tblInd w:w="-5" w:type="dxa"/>
        <w:tblLook w:val="04A0" w:firstRow="1" w:lastRow="0" w:firstColumn="1" w:lastColumn="0" w:noHBand="0" w:noVBand="1"/>
      </w:tblPr>
      <w:tblGrid>
        <w:gridCol w:w="3510"/>
        <w:gridCol w:w="1620"/>
        <w:gridCol w:w="5712"/>
      </w:tblGrid>
      <w:tr w:rsidR="00C71EB3" w:rsidRPr="00144E40" w:rsidTr="00144E40">
        <w:tc>
          <w:tcPr>
            <w:tcW w:w="3510" w:type="dxa"/>
            <w:tcBorders>
              <w:top w:val="single" w:sz="4" w:space="0" w:color="A5A5A5"/>
              <w:left w:val="single" w:sz="4" w:space="0" w:color="A5A5A5"/>
              <w:bottom w:val="single" w:sz="4" w:space="0" w:color="A5A5A5"/>
              <w:right w:val="nil"/>
            </w:tcBorders>
            <w:shd w:val="clear" w:color="auto" w:fill="C9C9C9"/>
          </w:tcPr>
          <w:p w:rsidR="00C71EB3" w:rsidRPr="00144E40" w:rsidRDefault="00C71EB3" w:rsidP="00144E40">
            <w:pPr>
              <w:spacing w:after="0" w:afterAutospacing="0" w:line="240" w:lineRule="auto"/>
              <w:rPr>
                <w:b/>
                <w:bCs/>
                <w:sz w:val="18"/>
                <w:szCs w:val="16"/>
              </w:rPr>
            </w:pPr>
            <w:r w:rsidRPr="00144E40">
              <w:rPr>
                <w:b/>
                <w:bCs/>
                <w:sz w:val="18"/>
                <w:szCs w:val="16"/>
              </w:rPr>
              <w:t>Pathway Name</w:t>
            </w:r>
          </w:p>
        </w:tc>
        <w:tc>
          <w:tcPr>
            <w:tcW w:w="1620" w:type="dxa"/>
            <w:tcBorders>
              <w:top w:val="single" w:sz="4" w:space="0" w:color="A5A5A5"/>
              <w:left w:val="nil"/>
              <w:bottom w:val="single" w:sz="4" w:space="0" w:color="A5A5A5"/>
              <w:right w:val="nil"/>
            </w:tcBorders>
            <w:shd w:val="clear" w:color="auto" w:fill="C9C9C9"/>
          </w:tcPr>
          <w:p w:rsidR="00C71EB3" w:rsidRPr="00144E40" w:rsidRDefault="00C71EB3" w:rsidP="00144E40">
            <w:pPr>
              <w:spacing w:after="0" w:afterAutospacing="0" w:line="240" w:lineRule="auto"/>
              <w:rPr>
                <w:b/>
                <w:bCs/>
                <w:sz w:val="18"/>
                <w:szCs w:val="16"/>
              </w:rPr>
            </w:pPr>
            <w:r w:rsidRPr="00144E40">
              <w:rPr>
                <w:b/>
                <w:bCs/>
                <w:sz w:val="18"/>
                <w:szCs w:val="16"/>
              </w:rPr>
              <w:t>Pathway Code</w:t>
            </w:r>
          </w:p>
        </w:tc>
        <w:tc>
          <w:tcPr>
            <w:tcW w:w="5712" w:type="dxa"/>
            <w:tcBorders>
              <w:top w:val="single" w:sz="4" w:space="0" w:color="A5A5A5"/>
              <w:left w:val="nil"/>
              <w:bottom w:val="single" w:sz="4" w:space="0" w:color="A5A5A5"/>
              <w:right w:val="single" w:sz="4" w:space="0" w:color="A5A5A5"/>
            </w:tcBorders>
            <w:shd w:val="clear" w:color="auto" w:fill="C9C9C9"/>
          </w:tcPr>
          <w:p w:rsidR="00C71EB3" w:rsidRPr="00144E40" w:rsidRDefault="00C71EB3" w:rsidP="00144E40">
            <w:pPr>
              <w:spacing w:after="0" w:afterAutospacing="0" w:line="240" w:lineRule="auto"/>
              <w:rPr>
                <w:b/>
                <w:bCs/>
                <w:sz w:val="18"/>
                <w:szCs w:val="16"/>
              </w:rPr>
            </w:pPr>
            <w:r w:rsidRPr="00144E40">
              <w:rPr>
                <w:b/>
                <w:bCs/>
                <w:sz w:val="18"/>
                <w:szCs w:val="16"/>
              </w:rPr>
              <w:t>Notes</w:t>
            </w:r>
          </w:p>
        </w:tc>
      </w:tr>
      <w:tr w:rsidR="00C71EB3" w:rsidRPr="00144E40" w:rsidTr="00144E40">
        <w:tc>
          <w:tcPr>
            <w:tcW w:w="3510" w:type="dxa"/>
            <w:shd w:val="clear" w:color="auto" w:fill="EDEDED"/>
          </w:tcPr>
          <w:p w:rsidR="00C71EB3" w:rsidRPr="00144E40" w:rsidRDefault="00C71EB3" w:rsidP="00144E40">
            <w:pPr>
              <w:spacing w:after="0" w:afterAutospacing="0" w:line="240" w:lineRule="auto"/>
              <w:rPr>
                <w:bCs/>
                <w:sz w:val="18"/>
                <w:szCs w:val="16"/>
              </w:rPr>
            </w:pPr>
            <w:r w:rsidRPr="00144E40">
              <w:rPr>
                <w:bCs/>
                <w:sz w:val="18"/>
                <w:szCs w:val="16"/>
              </w:rPr>
              <w:t>Accounting Foundations</w:t>
            </w:r>
          </w:p>
        </w:tc>
        <w:tc>
          <w:tcPr>
            <w:tcW w:w="1620" w:type="dxa"/>
            <w:shd w:val="clear" w:color="auto" w:fill="EDEDED"/>
          </w:tcPr>
          <w:p w:rsidR="00C71EB3" w:rsidRPr="00144E40" w:rsidRDefault="008A6AFB" w:rsidP="00144E40">
            <w:pPr>
              <w:spacing w:after="0" w:afterAutospacing="0" w:line="240" w:lineRule="auto"/>
              <w:rPr>
                <w:sz w:val="18"/>
                <w:szCs w:val="16"/>
              </w:rPr>
            </w:pPr>
            <w:r w:rsidRPr="00144E40">
              <w:rPr>
                <w:sz w:val="18"/>
                <w:szCs w:val="16"/>
              </w:rPr>
              <w:t>C25800A</w:t>
            </w:r>
            <w:r w:rsidR="00622AEF" w:rsidRPr="00144E40">
              <w:rPr>
                <w:sz w:val="18"/>
                <w:szCs w:val="16"/>
              </w:rPr>
              <w:t>H</w:t>
            </w:r>
          </w:p>
        </w:tc>
        <w:tc>
          <w:tcPr>
            <w:tcW w:w="5712" w:type="dxa"/>
            <w:shd w:val="clear" w:color="auto" w:fill="EDEDED"/>
          </w:tcPr>
          <w:p w:rsidR="00C71EB3" w:rsidRPr="00144E40" w:rsidRDefault="00F20E40" w:rsidP="00144E40">
            <w:pPr>
              <w:spacing w:after="0" w:afterAutospacing="0" w:line="240" w:lineRule="auto"/>
              <w:rPr>
                <w:sz w:val="18"/>
                <w:szCs w:val="16"/>
              </w:rPr>
            </w:pPr>
            <w:r w:rsidRPr="00144E40">
              <w:rPr>
                <w:sz w:val="18"/>
                <w:szCs w:val="16"/>
              </w:rPr>
              <w:t>GPA waiver allowed.</w:t>
            </w:r>
          </w:p>
        </w:tc>
      </w:tr>
      <w:tr w:rsidR="00C71EB3" w:rsidRPr="00144E40" w:rsidTr="00144E40">
        <w:tc>
          <w:tcPr>
            <w:tcW w:w="3510" w:type="dxa"/>
            <w:shd w:val="clear" w:color="auto" w:fill="auto"/>
          </w:tcPr>
          <w:p w:rsidR="00C71EB3" w:rsidRPr="00144E40" w:rsidRDefault="00C71EB3" w:rsidP="00144E40">
            <w:pPr>
              <w:spacing w:after="0" w:afterAutospacing="0" w:line="240" w:lineRule="auto"/>
              <w:rPr>
                <w:bCs/>
                <w:sz w:val="18"/>
                <w:szCs w:val="16"/>
              </w:rPr>
            </w:pPr>
            <w:r w:rsidRPr="00144E40">
              <w:rPr>
                <w:bCs/>
                <w:sz w:val="18"/>
                <w:szCs w:val="16"/>
              </w:rPr>
              <w:t>AC, Heating, &amp; Refrigeration</w:t>
            </w:r>
            <w:r w:rsidRPr="00144E40">
              <w:rPr>
                <w:bCs/>
                <w:sz w:val="18"/>
                <w:szCs w:val="16"/>
              </w:rPr>
              <w:tab/>
            </w:r>
          </w:p>
        </w:tc>
        <w:tc>
          <w:tcPr>
            <w:tcW w:w="1620" w:type="dxa"/>
            <w:shd w:val="clear" w:color="auto" w:fill="auto"/>
          </w:tcPr>
          <w:p w:rsidR="00C71EB3" w:rsidRPr="00144E40" w:rsidRDefault="00C71EB3" w:rsidP="00144E40">
            <w:pPr>
              <w:spacing w:after="0" w:afterAutospacing="0" w:line="240" w:lineRule="auto"/>
              <w:rPr>
                <w:sz w:val="18"/>
                <w:szCs w:val="16"/>
              </w:rPr>
            </w:pPr>
            <w:r w:rsidRPr="00144E40">
              <w:rPr>
                <w:sz w:val="18"/>
                <w:szCs w:val="16"/>
              </w:rPr>
              <w:t xml:space="preserve">C35100AH </w:t>
            </w:r>
          </w:p>
        </w:tc>
        <w:tc>
          <w:tcPr>
            <w:tcW w:w="5712" w:type="dxa"/>
            <w:shd w:val="clear" w:color="auto" w:fill="auto"/>
          </w:tcPr>
          <w:p w:rsidR="00C71EB3" w:rsidRPr="00144E40" w:rsidRDefault="00F20E40" w:rsidP="00144E40">
            <w:pPr>
              <w:spacing w:after="0" w:afterAutospacing="0" w:line="240" w:lineRule="auto"/>
              <w:rPr>
                <w:sz w:val="18"/>
                <w:szCs w:val="16"/>
              </w:rPr>
            </w:pPr>
            <w:r w:rsidRPr="00144E40">
              <w:rPr>
                <w:sz w:val="18"/>
                <w:szCs w:val="16"/>
              </w:rPr>
              <w:t>GPA waiver allowed.</w:t>
            </w:r>
          </w:p>
        </w:tc>
      </w:tr>
      <w:tr w:rsidR="00C71EB3" w:rsidRPr="00144E40" w:rsidTr="00144E40">
        <w:tc>
          <w:tcPr>
            <w:tcW w:w="3510" w:type="dxa"/>
            <w:shd w:val="clear" w:color="auto" w:fill="EDEDED"/>
          </w:tcPr>
          <w:p w:rsidR="00C71EB3" w:rsidRPr="00144E40" w:rsidRDefault="00C71EB3" w:rsidP="00144E40">
            <w:pPr>
              <w:spacing w:after="0" w:afterAutospacing="0" w:line="240" w:lineRule="auto"/>
              <w:rPr>
                <w:bCs/>
                <w:sz w:val="18"/>
                <w:szCs w:val="16"/>
              </w:rPr>
            </w:pPr>
            <w:r w:rsidRPr="00144E40">
              <w:rPr>
                <w:bCs/>
                <w:sz w:val="18"/>
                <w:szCs w:val="16"/>
              </w:rPr>
              <w:t>Agriculture Business Foundations</w:t>
            </w:r>
          </w:p>
        </w:tc>
        <w:tc>
          <w:tcPr>
            <w:tcW w:w="1620" w:type="dxa"/>
            <w:shd w:val="clear" w:color="auto" w:fill="EDEDED"/>
          </w:tcPr>
          <w:p w:rsidR="00C71EB3" w:rsidRPr="00144E40" w:rsidRDefault="00C71EB3" w:rsidP="00144E40">
            <w:pPr>
              <w:spacing w:after="0" w:afterAutospacing="0" w:line="240" w:lineRule="auto"/>
              <w:rPr>
                <w:sz w:val="18"/>
                <w:szCs w:val="16"/>
              </w:rPr>
            </w:pPr>
            <w:r w:rsidRPr="00144E40">
              <w:rPr>
                <w:sz w:val="18"/>
                <w:szCs w:val="16"/>
              </w:rPr>
              <w:t xml:space="preserve">C15100AH </w:t>
            </w:r>
          </w:p>
        </w:tc>
        <w:tc>
          <w:tcPr>
            <w:tcW w:w="5712" w:type="dxa"/>
            <w:shd w:val="clear" w:color="auto" w:fill="EDEDED"/>
          </w:tcPr>
          <w:p w:rsidR="00C71EB3" w:rsidRPr="00144E40" w:rsidRDefault="00F20E40" w:rsidP="00144E40">
            <w:pPr>
              <w:spacing w:after="0" w:afterAutospacing="0" w:line="240" w:lineRule="auto"/>
              <w:rPr>
                <w:sz w:val="18"/>
                <w:szCs w:val="16"/>
              </w:rPr>
            </w:pPr>
            <w:r w:rsidRPr="00144E40">
              <w:rPr>
                <w:sz w:val="18"/>
                <w:szCs w:val="16"/>
              </w:rPr>
              <w:t>GPA waiver allowed.</w:t>
            </w:r>
          </w:p>
        </w:tc>
        <w:bookmarkStart w:id="0" w:name="_GoBack"/>
        <w:bookmarkEnd w:id="0"/>
      </w:tr>
      <w:tr w:rsidR="00C71EB3" w:rsidRPr="00144E40" w:rsidTr="00144E40">
        <w:tc>
          <w:tcPr>
            <w:tcW w:w="3510" w:type="dxa"/>
            <w:shd w:val="clear" w:color="auto" w:fill="auto"/>
          </w:tcPr>
          <w:p w:rsidR="00C71EB3" w:rsidRPr="00144E40" w:rsidRDefault="00C71EB3" w:rsidP="00144E40">
            <w:pPr>
              <w:spacing w:after="0" w:afterAutospacing="0" w:line="240" w:lineRule="auto"/>
              <w:rPr>
                <w:bCs/>
                <w:sz w:val="18"/>
                <w:szCs w:val="16"/>
              </w:rPr>
            </w:pPr>
            <w:r w:rsidRPr="00144E40">
              <w:rPr>
                <w:bCs/>
                <w:sz w:val="18"/>
                <w:szCs w:val="16"/>
              </w:rPr>
              <w:t>Agriculture Science Foundations</w:t>
            </w:r>
          </w:p>
        </w:tc>
        <w:tc>
          <w:tcPr>
            <w:tcW w:w="1620" w:type="dxa"/>
            <w:shd w:val="clear" w:color="auto" w:fill="auto"/>
          </w:tcPr>
          <w:p w:rsidR="00C71EB3" w:rsidRPr="00144E40" w:rsidRDefault="00C71EB3" w:rsidP="00144E40">
            <w:pPr>
              <w:spacing w:after="0" w:afterAutospacing="0" w:line="240" w:lineRule="auto"/>
              <w:rPr>
                <w:sz w:val="18"/>
                <w:szCs w:val="16"/>
              </w:rPr>
            </w:pPr>
            <w:r w:rsidRPr="00144E40">
              <w:rPr>
                <w:sz w:val="18"/>
                <w:szCs w:val="16"/>
              </w:rPr>
              <w:t>C15100BH</w:t>
            </w:r>
          </w:p>
        </w:tc>
        <w:tc>
          <w:tcPr>
            <w:tcW w:w="5712" w:type="dxa"/>
            <w:shd w:val="clear" w:color="auto" w:fill="auto"/>
          </w:tcPr>
          <w:p w:rsidR="00C71EB3" w:rsidRPr="00144E40" w:rsidRDefault="00F20E40" w:rsidP="00144E40">
            <w:pPr>
              <w:spacing w:after="0" w:afterAutospacing="0" w:line="240" w:lineRule="auto"/>
              <w:rPr>
                <w:sz w:val="18"/>
                <w:szCs w:val="16"/>
              </w:rPr>
            </w:pPr>
            <w:r w:rsidRPr="00144E40">
              <w:rPr>
                <w:sz w:val="18"/>
                <w:szCs w:val="16"/>
              </w:rPr>
              <w:t>GPA waiver allowed.</w:t>
            </w:r>
          </w:p>
        </w:tc>
      </w:tr>
      <w:tr w:rsidR="00C71EB3" w:rsidRPr="00144E40" w:rsidTr="00144E40">
        <w:tc>
          <w:tcPr>
            <w:tcW w:w="3510" w:type="dxa"/>
            <w:shd w:val="clear" w:color="auto" w:fill="EDEDED"/>
          </w:tcPr>
          <w:p w:rsidR="00C71EB3" w:rsidRPr="00144E40" w:rsidRDefault="00C71EB3" w:rsidP="00144E40">
            <w:pPr>
              <w:spacing w:after="0" w:afterAutospacing="0" w:line="240" w:lineRule="auto"/>
              <w:rPr>
                <w:bCs/>
                <w:sz w:val="18"/>
                <w:szCs w:val="16"/>
              </w:rPr>
            </w:pPr>
            <w:r w:rsidRPr="00144E40">
              <w:rPr>
                <w:bCs/>
                <w:sz w:val="18"/>
                <w:szCs w:val="16"/>
              </w:rPr>
              <w:t>Business Administration Foundations</w:t>
            </w:r>
          </w:p>
        </w:tc>
        <w:tc>
          <w:tcPr>
            <w:tcW w:w="1620" w:type="dxa"/>
            <w:shd w:val="clear" w:color="auto" w:fill="EDEDED"/>
          </w:tcPr>
          <w:p w:rsidR="00C71EB3" w:rsidRPr="00144E40" w:rsidRDefault="00C71EB3" w:rsidP="00144E40">
            <w:pPr>
              <w:spacing w:after="0" w:afterAutospacing="0" w:line="240" w:lineRule="auto"/>
              <w:rPr>
                <w:sz w:val="18"/>
                <w:szCs w:val="16"/>
              </w:rPr>
            </w:pPr>
            <w:r w:rsidRPr="00144E40">
              <w:rPr>
                <w:sz w:val="18"/>
                <w:szCs w:val="16"/>
              </w:rPr>
              <w:t>C25120AH</w:t>
            </w:r>
          </w:p>
        </w:tc>
        <w:tc>
          <w:tcPr>
            <w:tcW w:w="5712" w:type="dxa"/>
            <w:shd w:val="clear" w:color="auto" w:fill="EDEDED"/>
          </w:tcPr>
          <w:p w:rsidR="00C71EB3" w:rsidRPr="005C2335" w:rsidRDefault="00C71EB3" w:rsidP="00144E40">
            <w:pPr>
              <w:spacing w:after="0" w:afterAutospacing="0" w:line="240" w:lineRule="auto"/>
              <w:rPr>
                <w:sz w:val="18"/>
                <w:szCs w:val="16"/>
                <w:vertAlign w:val="subscript"/>
              </w:rPr>
            </w:pPr>
            <w:r w:rsidRPr="00144E40">
              <w:rPr>
                <w:sz w:val="18"/>
                <w:szCs w:val="16"/>
              </w:rPr>
              <w:t>GPA waiver not allowed</w:t>
            </w:r>
            <w:r w:rsidR="00F66F05" w:rsidRPr="00144E40">
              <w:rPr>
                <w:sz w:val="18"/>
                <w:szCs w:val="16"/>
              </w:rPr>
              <w:t>.</w:t>
            </w:r>
          </w:p>
        </w:tc>
      </w:tr>
      <w:tr w:rsidR="00C71EB3" w:rsidRPr="00144E40" w:rsidTr="00144E40">
        <w:tc>
          <w:tcPr>
            <w:tcW w:w="3510" w:type="dxa"/>
            <w:shd w:val="clear" w:color="auto" w:fill="auto"/>
          </w:tcPr>
          <w:p w:rsidR="00C71EB3" w:rsidRPr="00144E40" w:rsidRDefault="005C2335" w:rsidP="00144E40">
            <w:pPr>
              <w:spacing w:after="0" w:afterAutospacing="0" w:line="240" w:lineRule="auto"/>
              <w:rPr>
                <w:bCs/>
                <w:sz w:val="18"/>
                <w:szCs w:val="16"/>
              </w:rPr>
            </w:pPr>
            <w:r>
              <w:rPr>
                <w:bCs/>
                <w:sz w:val="18"/>
                <w:szCs w:val="16"/>
              </w:rPr>
              <w:t>Certified Production Technician</w:t>
            </w:r>
          </w:p>
        </w:tc>
        <w:tc>
          <w:tcPr>
            <w:tcW w:w="1620" w:type="dxa"/>
            <w:shd w:val="clear" w:color="auto" w:fill="auto"/>
          </w:tcPr>
          <w:p w:rsidR="00C71EB3" w:rsidRPr="00144E40" w:rsidRDefault="005C2335" w:rsidP="00144E40">
            <w:pPr>
              <w:spacing w:after="0" w:afterAutospacing="0" w:line="240" w:lineRule="auto"/>
              <w:rPr>
                <w:sz w:val="18"/>
                <w:szCs w:val="16"/>
              </w:rPr>
            </w:pPr>
            <w:r>
              <w:rPr>
                <w:sz w:val="18"/>
                <w:szCs w:val="16"/>
              </w:rPr>
              <w:t>Con Ed</w:t>
            </w:r>
          </w:p>
        </w:tc>
        <w:tc>
          <w:tcPr>
            <w:tcW w:w="5712" w:type="dxa"/>
            <w:shd w:val="clear" w:color="auto" w:fill="auto"/>
          </w:tcPr>
          <w:p w:rsidR="00C71EB3" w:rsidRPr="00144E40" w:rsidRDefault="00F20E40" w:rsidP="00144E40">
            <w:pPr>
              <w:spacing w:after="0" w:afterAutospacing="0" w:line="240" w:lineRule="auto"/>
              <w:rPr>
                <w:sz w:val="18"/>
                <w:szCs w:val="16"/>
              </w:rPr>
            </w:pPr>
            <w:r w:rsidRPr="00144E40">
              <w:rPr>
                <w:sz w:val="18"/>
                <w:szCs w:val="16"/>
              </w:rPr>
              <w:t>GPA waiver allowed.</w:t>
            </w:r>
          </w:p>
        </w:tc>
      </w:tr>
      <w:tr w:rsidR="00C71EB3" w:rsidRPr="00144E40" w:rsidTr="00144E40">
        <w:tc>
          <w:tcPr>
            <w:tcW w:w="3510" w:type="dxa"/>
            <w:shd w:val="clear" w:color="auto" w:fill="EDEDED"/>
          </w:tcPr>
          <w:p w:rsidR="00C71EB3" w:rsidRPr="00144E40" w:rsidRDefault="005C2335" w:rsidP="00144E40">
            <w:pPr>
              <w:spacing w:after="0" w:afterAutospacing="0" w:line="240" w:lineRule="auto"/>
              <w:rPr>
                <w:bCs/>
                <w:sz w:val="18"/>
                <w:szCs w:val="16"/>
              </w:rPr>
            </w:pPr>
            <w:r>
              <w:rPr>
                <w:bCs/>
                <w:sz w:val="18"/>
                <w:szCs w:val="16"/>
              </w:rPr>
              <w:t>Computer Integrated Machining</w:t>
            </w:r>
          </w:p>
        </w:tc>
        <w:tc>
          <w:tcPr>
            <w:tcW w:w="1620" w:type="dxa"/>
            <w:shd w:val="clear" w:color="auto" w:fill="EDEDED"/>
          </w:tcPr>
          <w:p w:rsidR="00C71EB3" w:rsidRPr="00144E40" w:rsidRDefault="005C2335" w:rsidP="00144E40">
            <w:pPr>
              <w:spacing w:after="0" w:afterAutospacing="0" w:line="240" w:lineRule="auto"/>
              <w:rPr>
                <w:sz w:val="18"/>
                <w:szCs w:val="16"/>
              </w:rPr>
            </w:pPr>
            <w:r>
              <w:rPr>
                <w:sz w:val="18"/>
                <w:szCs w:val="16"/>
              </w:rPr>
              <w:t>C50210AH</w:t>
            </w:r>
          </w:p>
        </w:tc>
        <w:tc>
          <w:tcPr>
            <w:tcW w:w="5712" w:type="dxa"/>
            <w:shd w:val="clear" w:color="auto" w:fill="EDEDED"/>
          </w:tcPr>
          <w:p w:rsidR="00C71EB3" w:rsidRPr="00144E40" w:rsidRDefault="005C2335" w:rsidP="00144E40">
            <w:pPr>
              <w:spacing w:after="0" w:afterAutospacing="0" w:line="240" w:lineRule="auto"/>
              <w:rPr>
                <w:sz w:val="18"/>
                <w:szCs w:val="16"/>
              </w:rPr>
            </w:pPr>
            <w:r>
              <w:rPr>
                <w:sz w:val="18"/>
                <w:szCs w:val="16"/>
              </w:rPr>
              <w:t>GPA waiver allowed.</w:t>
            </w:r>
          </w:p>
        </w:tc>
      </w:tr>
      <w:tr w:rsidR="00C71EB3" w:rsidRPr="00144E40" w:rsidTr="00144E40">
        <w:tc>
          <w:tcPr>
            <w:tcW w:w="3510" w:type="dxa"/>
            <w:shd w:val="clear" w:color="auto" w:fill="auto"/>
          </w:tcPr>
          <w:p w:rsidR="00C71EB3" w:rsidRPr="00144E40" w:rsidRDefault="005C2335" w:rsidP="00144E40">
            <w:pPr>
              <w:spacing w:after="0" w:afterAutospacing="0" w:line="240" w:lineRule="auto"/>
              <w:rPr>
                <w:bCs/>
                <w:sz w:val="18"/>
                <w:szCs w:val="16"/>
              </w:rPr>
            </w:pPr>
            <w:r>
              <w:rPr>
                <w:bCs/>
                <w:sz w:val="18"/>
                <w:szCs w:val="16"/>
              </w:rPr>
              <w:t>Computer Science*</w:t>
            </w:r>
          </w:p>
        </w:tc>
        <w:tc>
          <w:tcPr>
            <w:tcW w:w="1620" w:type="dxa"/>
            <w:shd w:val="clear" w:color="auto" w:fill="auto"/>
          </w:tcPr>
          <w:p w:rsidR="00C71EB3" w:rsidRPr="00144E40" w:rsidRDefault="005C2335" w:rsidP="00144E40">
            <w:pPr>
              <w:spacing w:after="0" w:afterAutospacing="0" w:line="240" w:lineRule="auto"/>
              <w:rPr>
                <w:sz w:val="18"/>
                <w:szCs w:val="16"/>
              </w:rPr>
            </w:pPr>
            <w:r>
              <w:rPr>
                <w:sz w:val="18"/>
                <w:szCs w:val="16"/>
              </w:rPr>
              <w:t>C25590TH</w:t>
            </w:r>
          </w:p>
        </w:tc>
        <w:tc>
          <w:tcPr>
            <w:tcW w:w="5712" w:type="dxa"/>
            <w:shd w:val="clear" w:color="auto" w:fill="auto"/>
          </w:tcPr>
          <w:p w:rsidR="00C71EB3" w:rsidRPr="00144E40" w:rsidRDefault="005C2335" w:rsidP="00144E40">
            <w:pPr>
              <w:spacing w:after="0" w:afterAutospacing="0" w:line="240" w:lineRule="auto"/>
              <w:rPr>
                <w:sz w:val="18"/>
                <w:szCs w:val="16"/>
              </w:rPr>
            </w:pPr>
            <w:r>
              <w:rPr>
                <w:sz w:val="18"/>
                <w:szCs w:val="16"/>
              </w:rPr>
              <w:t>GPA waiver allowed but discouraged.</w:t>
            </w:r>
          </w:p>
        </w:tc>
      </w:tr>
      <w:tr w:rsidR="00C71EB3" w:rsidRPr="00144E40" w:rsidTr="00144E40">
        <w:tc>
          <w:tcPr>
            <w:tcW w:w="3510" w:type="dxa"/>
            <w:shd w:val="clear" w:color="auto" w:fill="EDEDED"/>
          </w:tcPr>
          <w:p w:rsidR="00C71EB3" w:rsidRPr="00144E40" w:rsidRDefault="005C2335" w:rsidP="00144E40">
            <w:pPr>
              <w:spacing w:after="0" w:afterAutospacing="0" w:line="240" w:lineRule="auto"/>
              <w:rPr>
                <w:bCs/>
                <w:sz w:val="18"/>
                <w:szCs w:val="16"/>
              </w:rPr>
            </w:pPr>
            <w:r>
              <w:rPr>
                <w:bCs/>
                <w:sz w:val="18"/>
                <w:szCs w:val="16"/>
              </w:rPr>
              <w:t>Criminal Justice Technology</w:t>
            </w:r>
          </w:p>
        </w:tc>
        <w:tc>
          <w:tcPr>
            <w:tcW w:w="1620" w:type="dxa"/>
            <w:shd w:val="clear" w:color="auto" w:fill="EDEDED"/>
          </w:tcPr>
          <w:p w:rsidR="00C71EB3" w:rsidRPr="00144E40" w:rsidRDefault="005C2335" w:rsidP="00144E40">
            <w:pPr>
              <w:spacing w:after="0" w:afterAutospacing="0" w:line="240" w:lineRule="auto"/>
              <w:rPr>
                <w:sz w:val="18"/>
                <w:szCs w:val="16"/>
              </w:rPr>
            </w:pPr>
            <w:r>
              <w:rPr>
                <w:sz w:val="18"/>
                <w:szCs w:val="16"/>
              </w:rPr>
              <w:t>C55180AH</w:t>
            </w:r>
            <w:r w:rsidR="00C71EB3" w:rsidRPr="00144E40">
              <w:rPr>
                <w:sz w:val="18"/>
                <w:szCs w:val="16"/>
              </w:rPr>
              <w:t xml:space="preserve"> </w:t>
            </w:r>
          </w:p>
        </w:tc>
        <w:tc>
          <w:tcPr>
            <w:tcW w:w="5712" w:type="dxa"/>
            <w:shd w:val="clear" w:color="auto" w:fill="EDEDED"/>
          </w:tcPr>
          <w:p w:rsidR="00C71EB3" w:rsidRPr="00144E40" w:rsidRDefault="00F20E40" w:rsidP="00144E40">
            <w:pPr>
              <w:spacing w:after="0" w:afterAutospacing="0" w:line="240" w:lineRule="auto"/>
              <w:rPr>
                <w:sz w:val="18"/>
                <w:szCs w:val="16"/>
              </w:rPr>
            </w:pPr>
            <w:r w:rsidRPr="00144E40">
              <w:rPr>
                <w:sz w:val="18"/>
                <w:szCs w:val="16"/>
              </w:rPr>
              <w:t>GPA waiver allowed.</w:t>
            </w:r>
          </w:p>
        </w:tc>
      </w:tr>
      <w:tr w:rsidR="00C71EB3" w:rsidRPr="00144E40" w:rsidTr="00144E40">
        <w:tc>
          <w:tcPr>
            <w:tcW w:w="3510" w:type="dxa"/>
            <w:shd w:val="clear" w:color="auto" w:fill="auto"/>
          </w:tcPr>
          <w:p w:rsidR="00C71EB3" w:rsidRPr="00144E40" w:rsidRDefault="005C2335" w:rsidP="00144E40">
            <w:pPr>
              <w:spacing w:after="0" w:afterAutospacing="0" w:line="240" w:lineRule="auto"/>
              <w:rPr>
                <w:bCs/>
                <w:sz w:val="18"/>
                <w:szCs w:val="16"/>
              </w:rPr>
            </w:pPr>
            <w:r>
              <w:rPr>
                <w:bCs/>
                <w:sz w:val="18"/>
                <w:szCs w:val="16"/>
              </w:rPr>
              <w:t>Culinary Arts</w:t>
            </w:r>
          </w:p>
        </w:tc>
        <w:tc>
          <w:tcPr>
            <w:tcW w:w="1620" w:type="dxa"/>
            <w:shd w:val="clear" w:color="auto" w:fill="auto"/>
          </w:tcPr>
          <w:p w:rsidR="00C71EB3" w:rsidRPr="00144E40" w:rsidRDefault="005C2335" w:rsidP="00144E40">
            <w:pPr>
              <w:spacing w:after="0" w:afterAutospacing="0" w:line="240" w:lineRule="auto"/>
              <w:rPr>
                <w:sz w:val="18"/>
                <w:szCs w:val="16"/>
              </w:rPr>
            </w:pPr>
            <w:r>
              <w:rPr>
                <w:sz w:val="18"/>
                <w:szCs w:val="16"/>
              </w:rPr>
              <w:t>C55150AH</w:t>
            </w:r>
          </w:p>
        </w:tc>
        <w:tc>
          <w:tcPr>
            <w:tcW w:w="5712" w:type="dxa"/>
            <w:shd w:val="clear" w:color="auto" w:fill="auto"/>
          </w:tcPr>
          <w:p w:rsidR="00C71EB3" w:rsidRPr="00144E40" w:rsidRDefault="00994F2F" w:rsidP="00144E40">
            <w:pPr>
              <w:spacing w:after="0" w:afterAutospacing="0" w:line="240" w:lineRule="auto"/>
              <w:rPr>
                <w:sz w:val="18"/>
                <w:szCs w:val="16"/>
              </w:rPr>
            </w:pPr>
            <w:r w:rsidRPr="00144E40">
              <w:rPr>
                <w:sz w:val="18"/>
                <w:szCs w:val="16"/>
              </w:rPr>
              <w:t>GPA waiver allowed.</w:t>
            </w:r>
          </w:p>
        </w:tc>
      </w:tr>
      <w:tr w:rsidR="00C71EB3" w:rsidRPr="00144E40" w:rsidTr="00144E40">
        <w:tc>
          <w:tcPr>
            <w:tcW w:w="3510" w:type="dxa"/>
            <w:shd w:val="clear" w:color="auto" w:fill="EDEDED"/>
          </w:tcPr>
          <w:p w:rsidR="00C71EB3" w:rsidRPr="00144E40" w:rsidRDefault="005C2335" w:rsidP="00144E40">
            <w:pPr>
              <w:spacing w:after="0" w:afterAutospacing="0" w:line="240" w:lineRule="auto"/>
              <w:rPr>
                <w:bCs/>
                <w:sz w:val="18"/>
                <w:szCs w:val="16"/>
              </w:rPr>
            </w:pPr>
            <w:r>
              <w:rPr>
                <w:bCs/>
                <w:sz w:val="18"/>
                <w:szCs w:val="16"/>
              </w:rPr>
              <w:t>Early Childhood Education</w:t>
            </w:r>
          </w:p>
        </w:tc>
        <w:tc>
          <w:tcPr>
            <w:tcW w:w="1620" w:type="dxa"/>
            <w:shd w:val="clear" w:color="auto" w:fill="EDEDED"/>
          </w:tcPr>
          <w:p w:rsidR="00C71EB3" w:rsidRPr="00144E40" w:rsidRDefault="005C2335" w:rsidP="00144E40">
            <w:pPr>
              <w:spacing w:after="0" w:afterAutospacing="0" w:line="240" w:lineRule="auto"/>
              <w:rPr>
                <w:sz w:val="18"/>
                <w:szCs w:val="16"/>
              </w:rPr>
            </w:pPr>
            <w:r>
              <w:rPr>
                <w:sz w:val="18"/>
                <w:szCs w:val="16"/>
              </w:rPr>
              <w:t>C55220EH</w:t>
            </w:r>
          </w:p>
        </w:tc>
        <w:tc>
          <w:tcPr>
            <w:tcW w:w="5712" w:type="dxa"/>
            <w:shd w:val="clear" w:color="auto" w:fill="EDEDED"/>
          </w:tcPr>
          <w:p w:rsidR="00C71EB3" w:rsidRPr="00144E40" w:rsidRDefault="00F20E40" w:rsidP="00144E40">
            <w:pPr>
              <w:spacing w:after="0" w:afterAutospacing="0" w:line="240" w:lineRule="auto"/>
              <w:rPr>
                <w:sz w:val="18"/>
                <w:szCs w:val="16"/>
              </w:rPr>
            </w:pPr>
            <w:r w:rsidRPr="00144E40">
              <w:rPr>
                <w:sz w:val="18"/>
                <w:szCs w:val="16"/>
              </w:rPr>
              <w:t>GPA waiver allowed.</w:t>
            </w:r>
          </w:p>
        </w:tc>
      </w:tr>
      <w:tr w:rsidR="00C71EB3" w:rsidRPr="00144E40" w:rsidTr="00144E40">
        <w:tc>
          <w:tcPr>
            <w:tcW w:w="3510" w:type="dxa"/>
            <w:shd w:val="clear" w:color="auto" w:fill="auto"/>
          </w:tcPr>
          <w:p w:rsidR="00C71EB3" w:rsidRPr="00144E40" w:rsidRDefault="005C2335" w:rsidP="00144E40">
            <w:pPr>
              <w:spacing w:after="0" w:afterAutospacing="0" w:line="240" w:lineRule="auto"/>
              <w:rPr>
                <w:bCs/>
                <w:sz w:val="18"/>
                <w:szCs w:val="16"/>
              </w:rPr>
            </w:pPr>
            <w:r>
              <w:rPr>
                <w:bCs/>
                <w:sz w:val="18"/>
                <w:szCs w:val="16"/>
              </w:rPr>
              <w:t>Electrical Systems</w:t>
            </w:r>
          </w:p>
        </w:tc>
        <w:tc>
          <w:tcPr>
            <w:tcW w:w="1620" w:type="dxa"/>
            <w:shd w:val="clear" w:color="auto" w:fill="auto"/>
          </w:tcPr>
          <w:p w:rsidR="00C71EB3" w:rsidRPr="00144E40" w:rsidRDefault="005C2335" w:rsidP="00144E40">
            <w:pPr>
              <w:spacing w:after="0" w:afterAutospacing="0" w:line="240" w:lineRule="auto"/>
              <w:rPr>
                <w:sz w:val="18"/>
                <w:szCs w:val="16"/>
              </w:rPr>
            </w:pPr>
            <w:r>
              <w:rPr>
                <w:sz w:val="18"/>
                <w:szCs w:val="16"/>
              </w:rPr>
              <w:t>C35130AH</w:t>
            </w:r>
          </w:p>
        </w:tc>
        <w:tc>
          <w:tcPr>
            <w:tcW w:w="5712" w:type="dxa"/>
            <w:shd w:val="clear" w:color="auto" w:fill="auto"/>
          </w:tcPr>
          <w:p w:rsidR="00C71EB3" w:rsidRPr="00144E40" w:rsidRDefault="005C2335" w:rsidP="00144E40">
            <w:pPr>
              <w:spacing w:after="0" w:afterAutospacing="0" w:line="240" w:lineRule="auto"/>
              <w:rPr>
                <w:sz w:val="18"/>
                <w:szCs w:val="16"/>
              </w:rPr>
            </w:pPr>
            <w:r>
              <w:rPr>
                <w:sz w:val="18"/>
                <w:szCs w:val="16"/>
              </w:rPr>
              <w:t>GPA waiver allowed.</w:t>
            </w:r>
          </w:p>
        </w:tc>
      </w:tr>
      <w:tr w:rsidR="00C71EB3" w:rsidRPr="00144E40" w:rsidTr="00144E40">
        <w:tc>
          <w:tcPr>
            <w:tcW w:w="3510" w:type="dxa"/>
            <w:shd w:val="clear" w:color="auto" w:fill="EDEDED"/>
          </w:tcPr>
          <w:p w:rsidR="00C71EB3" w:rsidRPr="00144E40" w:rsidRDefault="005C2335" w:rsidP="00144E40">
            <w:pPr>
              <w:spacing w:after="0" w:afterAutospacing="0" w:line="240" w:lineRule="auto"/>
              <w:rPr>
                <w:bCs/>
                <w:sz w:val="18"/>
                <w:szCs w:val="16"/>
              </w:rPr>
            </w:pPr>
            <w:r>
              <w:rPr>
                <w:bCs/>
                <w:sz w:val="18"/>
                <w:szCs w:val="16"/>
              </w:rPr>
              <w:t>Emergency Medical Sciences*</w:t>
            </w:r>
          </w:p>
        </w:tc>
        <w:tc>
          <w:tcPr>
            <w:tcW w:w="1620" w:type="dxa"/>
            <w:shd w:val="clear" w:color="auto" w:fill="EDEDED"/>
          </w:tcPr>
          <w:p w:rsidR="00C71EB3" w:rsidRPr="00144E40" w:rsidRDefault="005C2335" w:rsidP="00144E40">
            <w:pPr>
              <w:spacing w:after="0" w:afterAutospacing="0" w:line="240" w:lineRule="auto"/>
              <w:rPr>
                <w:sz w:val="18"/>
                <w:szCs w:val="16"/>
              </w:rPr>
            </w:pPr>
            <w:r>
              <w:rPr>
                <w:sz w:val="18"/>
                <w:szCs w:val="16"/>
              </w:rPr>
              <w:t>C45340AH</w:t>
            </w:r>
          </w:p>
        </w:tc>
        <w:tc>
          <w:tcPr>
            <w:tcW w:w="5712" w:type="dxa"/>
            <w:shd w:val="clear" w:color="auto" w:fill="EDEDED"/>
          </w:tcPr>
          <w:p w:rsidR="00C71EB3" w:rsidRPr="00144E40" w:rsidRDefault="005C2335" w:rsidP="00144E40">
            <w:pPr>
              <w:spacing w:after="0" w:afterAutospacing="0" w:line="240" w:lineRule="auto"/>
              <w:rPr>
                <w:sz w:val="18"/>
                <w:szCs w:val="16"/>
              </w:rPr>
            </w:pPr>
            <w:r>
              <w:rPr>
                <w:sz w:val="18"/>
                <w:szCs w:val="16"/>
              </w:rPr>
              <w:t xml:space="preserve">GPA waiver allowed but discouraged. </w:t>
            </w:r>
            <w:r w:rsidR="001F6AEA">
              <w:rPr>
                <w:sz w:val="18"/>
                <w:szCs w:val="16"/>
              </w:rPr>
              <w:t>Students required to take TABE test on 1</w:t>
            </w:r>
            <w:r w:rsidR="001F6AEA" w:rsidRPr="001F6AEA">
              <w:rPr>
                <w:sz w:val="18"/>
                <w:szCs w:val="16"/>
                <w:vertAlign w:val="superscript"/>
              </w:rPr>
              <w:t>st</w:t>
            </w:r>
            <w:r w:rsidR="001F6AEA">
              <w:rPr>
                <w:sz w:val="18"/>
                <w:szCs w:val="16"/>
              </w:rPr>
              <w:t xml:space="preserve"> day of class. Limited to high school seniors.</w:t>
            </w:r>
          </w:p>
        </w:tc>
      </w:tr>
      <w:tr w:rsidR="001B6BD8" w:rsidRPr="00144E40" w:rsidTr="00144E40">
        <w:tc>
          <w:tcPr>
            <w:tcW w:w="3510" w:type="dxa"/>
            <w:shd w:val="clear" w:color="auto" w:fill="auto"/>
          </w:tcPr>
          <w:p w:rsidR="001B6BD8" w:rsidRPr="00144E40" w:rsidRDefault="001F6AEA" w:rsidP="00144E40">
            <w:pPr>
              <w:spacing w:after="0" w:afterAutospacing="0" w:line="240" w:lineRule="auto"/>
              <w:rPr>
                <w:bCs/>
                <w:sz w:val="18"/>
                <w:szCs w:val="16"/>
              </w:rPr>
            </w:pPr>
            <w:r>
              <w:rPr>
                <w:bCs/>
                <w:sz w:val="18"/>
                <w:szCs w:val="16"/>
              </w:rPr>
              <w:t>Fire Protection Technology</w:t>
            </w:r>
          </w:p>
        </w:tc>
        <w:tc>
          <w:tcPr>
            <w:tcW w:w="1620" w:type="dxa"/>
            <w:shd w:val="clear" w:color="auto" w:fill="auto"/>
          </w:tcPr>
          <w:p w:rsidR="001B6BD8" w:rsidRPr="00144E40" w:rsidRDefault="001F6AEA" w:rsidP="00144E40">
            <w:pPr>
              <w:spacing w:after="0" w:afterAutospacing="0" w:line="240" w:lineRule="auto"/>
              <w:rPr>
                <w:sz w:val="18"/>
                <w:szCs w:val="16"/>
              </w:rPr>
            </w:pPr>
            <w:r>
              <w:rPr>
                <w:sz w:val="18"/>
                <w:szCs w:val="16"/>
              </w:rPr>
              <w:t>C55240AH</w:t>
            </w:r>
          </w:p>
        </w:tc>
        <w:tc>
          <w:tcPr>
            <w:tcW w:w="5712" w:type="dxa"/>
            <w:shd w:val="clear" w:color="auto" w:fill="auto"/>
          </w:tcPr>
          <w:p w:rsidR="001F6AEA" w:rsidRPr="00144E40" w:rsidRDefault="001F6AEA" w:rsidP="00144E40">
            <w:pPr>
              <w:spacing w:after="0" w:afterAutospacing="0" w:line="240" w:lineRule="auto"/>
              <w:rPr>
                <w:sz w:val="18"/>
                <w:szCs w:val="16"/>
              </w:rPr>
            </w:pPr>
            <w:r>
              <w:rPr>
                <w:sz w:val="18"/>
                <w:szCs w:val="16"/>
              </w:rPr>
              <w:t>GPA waiver allowed.</w:t>
            </w:r>
          </w:p>
        </w:tc>
      </w:tr>
      <w:tr w:rsidR="001B6BD8" w:rsidRPr="00144E40" w:rsidTr="00144E40">
        <w:tc>
          <w:tcPr>
            <w:tcW w:w="3510" w:type="dxa"/>
            <w:shd w:val="clear" w:color="auto" w:fill="EDEDED"/>
          </w:tcPr>
          <w:p w:rsidR="001B6BD8" w:rsidRPr="00144E40" w:rsidRDefault="001F6AEA" w:rsidP="00144E40">
            <w:pPr>
              <w:spacing w:after="0" w:afterAutospacing="0" w:line="240" w:lineRule="auto"/>
              <w:rPr>
                <w:bCs/>
                <w:sz w:val="18"/>
                <w:szCs w:val="16"/>
              </w:rPr>
            </w:pPr>
            <w:r>
              <w:rPr>
                <w:bCs/>
                <w:sz w:val="18"/>
                <w:szCs w:val="16"/>
              </w:rPr>
              <w:t>Graphic Design</w:t>
            </w:r>
          </w:p>
        </w:tc>
        <w:tc>
          <w:tcPr>
            <w:tcW w:w="1620" w:type="dxa"/>
            <w:shd w:val="clear" w:color="auto" w:fill="EDEDED"/>
          </w:tcPr>
          <w:p w:rsidR="001B6BD8" w:rsidRPr="00144E40" w:rsidRDefault="001F6AEA" w:rsidP="00144E40">
            <w:pPr>
              <w:spacing w:after="0" w:afterAutospacing="0" w:line="240" w:lineRule="auto"/>
              <w:rPr>
                <w:sz w:val="18"/>
                <w:szCs w:val="16"/>
              </w:rPr>
            </w:pPr>
            <w:r>
              <w:rPr>
                <w:sz w:val="18"/>
                <w:szCs w:val="16"/>
              </w:rPr>
              <w:t>C30100AH</w:t>
            </w:r>
          </w:p>
        </w:tc>
        <w:tc>
          <w:tcPr>
            <w:tcW w:w="5712" w:type="dxa"/>
            <w:shd w:val="clear" w:color="auto" w:fill="EDEDED"/>
          </w:tcPr>
          <w:p w:rsidR="001B6BD8" w:rsidRPr="00144E40" w:rsidRDefault="001F6AEA" w:rsidP="00144E40">
            <w:pPr>
              <w:spacing w:after="0" w:afterAutospacing="0" w:line="240" w:lineRule="auto"/>
              <w:rPr>
                <w:sz w:val="18"/>
                <w:szCs w:val="16"/>
              </w:rPr>
            </w:pPr>
            <w:r>
              <w:rPr>
                <w:sz w:val="18"/>
                <w:szCs w:val="16"/>
              </w:rPr>
              <w:t>Pending approval. GPA waiver allowed.</w:t>
            </w:r>
          </w:p>
        </w:tc>
      </w:tr>
      <w:tr w:rsidR="001B6BD8" w:rsidRPr="00144E40" w:rsidTr="00144E40">
        <w:tc>
          <w:tcPr>
            <w:tcW w:w="3510" w:type="dxa"/>
            <w:shd w:val="clear" w:color="auto" w:fill="auto"/>
          </w:tcPr>
          <w:p w:rsidR="001B6BD8" w:rsidRPr="00144E40" w:rsidRDefault="001F6AEA" w:rsidP="00144E40">
            <w:pPr>
              <w:spacing w:after="0" w:afterAutospacing="0" w:line="240" w:lineRule="auto"/>
              <w:rPr>
                <w:bCs/>
                <w:sz w:val="18"/>
                <w:szCs w:val="16"/>
              </w:rPr>
            </w:pPr>
            <w:r>
              <w:rPr>
                <w:bCs/>
                <w:sz w:val="18"/>
                <w:szCs w:val="16"/>
              </w:rPr>
              <w:t>Information Technology Exploration*</w:t>
            </w:r>
          </w:p>
        </w:tc>
        <w:tc>
          <w:tcPr>
            <w:tcW w:w="1620" w:type="dxa"/>
            <w:shd w:val="clear" w:color="auto" w:fill="auto"/>
          </w:tcPr>
          <w:p w:rsidR="001B6BD8" w:rsidRPr="00144E40" w:rsidRDefault="001F6AEA" w:rsidP="00144E40">
            <w:pPr>
              <w:spacing w:after="0" w:afterAutospacing="0" w:line="240" w:lineRule="auto"/>
              <w:rPr>
                <w:sz w:val="18"/>
                <w:szCs w:val="16"/>
              </w:rPr>
            </w:pPr>
            <w:r>
              <w:rPr>
                <w:sz w:val="18"/>
                <w:szCs w:val="16"/>
              </w:rPr>
              <w:t>C25590EH</w:t>
            </w:r>
          </w:p>
        </w:tc>
        <w:tc>
          <w:tcPr>
            <w:tcW w:w="5712" w:type="dxa"/>
            <w:shd w:val="clear" w:color="auto" w:fill="auto"/>
          </w:tcPr>
          <w:p w:rsidR="001B6BD8" w:rsidRPr="00144E40" w:rsidRDefault="00B55913" w:rsidP="00144E40">
            <w:pPr>
              <w:spacing w:after="0" w:afterAutospacing="0" w:line="240" w:lineRule="auto"/>
              <w:rPr>
                <w:sz w:val="18"/>
                <w:szCs w:val="16"/>
              </w:rPr>
            </w:pPr>
            <w:r w:rsidRPr="00144E40">
              <w:rPr>
                <w:sz w:val="18"/>
                <w:szCs w:val="16"/>
              </w:rPr>
              <w:t>GPA waiver allowed but discouraged.</w:t>
            </w:r>
          </w:p>
        </w:tc>
      </w:tr>
      <w:tr w:rsidR="001B6BD8" w:rsidRPr="00144E40" w:rsidTr="00144E40">
        <w:tc>
          <w:tcPr>
            <w:tcW w:w="3510" w:type="dxa"/>
            <w:shd w:val="clear" w:color="auto" w:fill="EDEDED"/>
          </w:tcPr>
          <w:p w:rsidR="001B6BD8" w:rsidRPr="00144E40" w:rsidRDefault="001F6AEA" w:rsidP="00144E40">
            <w:pPr>
              <w:spacing w:after="0" w:afterAutospacing="0" w:line="240" w:lineRule="auto"/>
              <w:rPr>
                <w:bCs/>
                <w:sz w:val="18"/>
                <w:szCs w:val="16"/>
              </w:rPr>
            </w:pPr>
            <w:r>
              <w:rPr>
                <w:bCs/>
                <w:sz w:val="18"/>
                <w:szCs w:val="16"/>
              </w:rPr>
              <w:t>Manicuring</w:t>
            </w:r>
          </w:p>
        </w:tc>
        <w:tc>
          <w:tcPr>
            <w:tcW w:w="1620" w:type="dxa"/>
            <w:shd w:val="clear" w:color="auto" w:fill="EDEDED"/>
          </w:tcPr>
          <w:p w:rsidR="001B6BD8" w:rsidRPr="00144E40" w:rsidRDefault="001F6AEA" w:rsidP="00144E40">
            <w:pPr>
              <w:spacing w:after="0" w:afterAutospacing="0" w:line="240" w:lineRule="auto"/>
              <w:rPr>
                <w:sz w:val="18"/>
                <w:szCs w:val="16"/>
              </w:rPr>
            </w:pPr>
            <w:r>
              <w:rPr>
                <w:sz w:val="18"/>
                <w:szCs w:val="16"/>
              </w:rPr>
              <w:t>C55400AH</w:t>
            </w:r>
          </w:p>
        </w:tc>
        <w:tc>
          <w:tcPr>
            <w:tcW w:w="5712" w:type="dxa"/>
            <w:shd w:val="clear" w:color="auto" w:fill="EDEDED"/>
          </w:tcPr>
          <w:p w:rsidR="001B6BD8" w:rsidRPr="00144E40" w:rsidRDefault="001B6BD8" w:rsidP="00144E40">
            <w:pPr>
              <w:spacing w:after="0" w:afterAutospacing="0" w:line="240" w:lineRule="auto"/>
              <w:rPr>
                <w:sz w:val="18"/>
                <w:szCs w:val="16"/>
              </w:rPr>
            </w:pPr>
            <w:r w:rsidRPr="00144E40">
              <w:rPr>
                <w:sz w:val="18"/>
                <w:szCs w:val="16"/>
              </w:rPr>
              <w:t>GPA waiver allowed.</w:t>
            </w:r>
          </w:p>
        </w:tc>
      </w:tr>
      <w:tr w:rsidR="001B6BD8" w:rsidRPr="00144E40" w:rsidTr="00144E40">
        <w:tc>
          <w:tcPr>
            <w:tcW w:w="3510" w:type="dxa"/>
            <w:shd w:val="clear" w:color="auto" w:fill="auto"/>
          </w:tcPr>
          <w:p w:rsidR="001B6BD8" w:rsidRPr="00144E40" w:rsidRDefault="001F6AEA" w:rsidP="00144E40">
            <w:pPr>
              <w:spacing w:after="0" w:afterAutospacing="0" w:line="240" w:lineRule="auto"/>
              <w:rPr>
                <w:bCs/>
                <w:sz w:val="18"/>
                <w:szCs w:val="16"/>
              </w:rPr>
            </w:pPr>
            <w:r>
              <w:rPr>
                <w:bCs/>
                <w:sz w:val="18"/>
                <w:szCs w:val="16"/>
              </w:rPr>
              <w:t>Medical Assisting</w:t>
            </w:r>
          </w:p>
        </w:tc>
        <w:tc>
          <w:tcPr>
            <w:tcW w:w="1620" w:type="dxa"/>
            <w:shd w:val="clear" w:color="auto" w:fill="auto"/>
          </w:tcPr>
          <w:p w:rsidR="001B6BD8" w:rsidRPr="00144E40" w:rsidRDefault="001F6AEA" w:rsidP="00144E40">
            <w:pPr>
              <w:spacing w:after="0" w:afterAutospacing="0" w:line="240" w:lineRule="auto"/>
              <w:rPr>
                <w:sz w:val="18"/>
                <w:szCs w:val="16"/>
              </w:rPr>
            </w:pPr>
            <w:r>
              <w:rPr>
                <w:sz w:val="18"/>
                <w:szCs w:val="16"/>
              </w:rPr>
              <w:t>C45400AH</w:t>
            </w:r>
          </w:p>
        </w:tc>
        <w:tc>
          <w:tcPr>
            <w:tcW w:w="5712" w:type="dxa"/>
            <w:shd w:val="clear" w:color="auto" w:fill="auto"/>
          </w:tcPr>
          <w:p w:rsidR="001B6BD8" w:rsidRPr="00144E40" w:rsidRDefault="001B6BD8" w:rsidP="00144E40">
            <w:pPr>
              <w:spacing w:after="0" w:afterAutospacing="0" w:line="240" w:lineRule="auto"/>
              <w:rPr>
                <w:sz w:val="18"/>
                <w:szCs w:val="16"/>
              </w:rPr>
            </w:pPr>
            <w:r w:rsidRPr="00144E40">
              <w:rPr>
                <w:sz w:val="18"/>
                <w:szCs w:val="16"/>
              </w:rPr>
              <w:t>GPA waiver allowed</w:t>
            </w:r>
            <w:r w:rsidR="001F6AEA">
              <w:rPr>
                <w:sz w:val="18"/>
                <w:szCs w:val="16"/>
              </w:rPr>
              <w:t xml:space="preserve"> but discouraged.</w:t>
            </w:r>
          </w:p>
        </w:tc>
      </w:tr>
      <w:tr w:rsidR="001B6BD8" w:rsidRPr="00144E40" w:rsidTr="00144E40">
        <w:tc>
          <w:tcPr>
            <w:tcW w:w="3510" w:type="dxa"/>
            <w:shd w:val="clear" w:color="auto" w:fill="EDEDED"/>
          </w:tcPr>
          <w:p w:rsidR="001B6BD8" w:rsidRPr="00144E40" w:rsidRDefault="001F6AEA" w:rsidP="00144E40">
            <w:pPr>
              <w:spacing w:after="0" w:afterAutospacing="0" w:line="240" w:lineRule="auto"/>
              <w:rPr>
                <w:bCs/>
                <w:sz w:val="18"/>
                <w:szCs w:val="16"/>
              </w:rPr>
            </w:pPr>
            <w:r>
              <w:rPr>
                <w:bCs/>
                <w:sz w:val="18"/>
                <w:szCs w:val="16"/>
              </w:rPr>
              <w:t>Nurse Aide</w:t>
            </w:r>
          </w:p>
        </w:tc>
        <w:tc>
          <w:tcPr>
            <w:tcW w:w="1620" w:type="dxa"/>
            <w:shd w:val="clear" w:color="auto" w:fill="EDEDED"/>
          </w:tcPr>
          <w:p w:rsidR="001B6BD8" w:rsidRPr="00144E40" w:rsidRDefault="001F6AEA" w:rsidP="00144E40">
            <w:pPr>
              <w:spacing w:after="0" w:afterAutospacing="0" w:line="240" w:lineRule="auto"/>
              <w:rPr>
                <w:sz w:val="18"/>
                <w:szCs w:val="16"/>
              </w:rPr>
            </w:pPr>
            <w:r>
              <w:rPr>
                <w:sz w:val="18"/>
                <w:szCs w:val="16"/>
              </w:rPr>
              <w:t>C45840AH</w:t>
            </w:r>
          </w:p>
        </w:tc>
        <w:tc>
          <w:tcPr>
            <w:tcW w:w="5712" w:type="dxa"/>
            <w:shd w:val="clear" w:color="auto" w:fill="EDEDED"/>
          </w:tcPr>
          <w:p w:rsidR="001B6BD8" w:rsidRPr="00144E40" w:rsidRDefault="001B6BD8" w:rsidP="00144E40">
            <w:pPr>
              <w:spacing w:after="0" w:afterAutospacing="0" w:line="240" w:lineRule="auto"/>
              <w:rPr>
                <w:sz w:val="18"/>
                <w:szCs w:val="16"/>
              </w:rPr>
            </w:pPr>
            <w:r w:rsidRPr="00144E40">
              <w:rPr>
                <w:sz w:val="18"/>
                <w:szCs w:val="16"/>
              </w:rPr>
              <w:t>GPA waiver not allowed.</w:t>
            </w:r>
            <w:r w:rsidR="001F6AEA">
              <w:rPr>
                <w:sz w:val="18"/>
                <w:szCs w:val="16"/>
              </w:rPr>
              <w:t xml:space="preserve"> Limited to high school seniors.</w:t>
            </w:r>
          </w:p>
        </w:tc>
      </w:tr>
      <w:tr w:rsidR="001B6BD8" w:rsidRPr="00144E40" w:rsidTr="00144E40">
        <w:tc>
          <w:tcPr>
            <w:tcW w:w="3510" w:type="dxa"/>
            <w:shd w:val="clear" w:color="auto" w:fill="auto"/>
          </w:tcPr>
          <w:p w:rsidR="001B6BD8" w:rsidRPr="00144E40" w:rsidRDefault="001F6AEA" w:rsidP="00144E40">
            <w:pPr>
              <w:spacing w:after="0" w:afterAutospacing="0" w:line="240" w:lineRule="auto"/>
              <w:rPr>
                <w:bCs/>
                <w:sz w:val="18"/>
                <w:szCs w:val="16"/>
              </w:rPr>
            </w:pPr>
            <w:r>
              <w:rPr>
                <w:bCs/>
                <w:sz w:val="18"/>
                <w:szCs w:val="16"/>
              </w:rPr>
              <w:t>Personal Finance</w:t>
            </w:r>
          </w:p>
        </w:tc>
        <w:tc>
          <w:tcPr>
            <w:tcW w:w="1620" w:type="dxa"/>
            <w:shd w:val="clear" w:color="auto" w:fill="auto"/>
          </w:tcPr>
          <w:p w:rsidR="001B6BD8" w:rsidRPr="00144E40" w:rsidRDefault="001F6AEA" w:rsidP="00144E40">
            <w:pPr>
              <w:spacing w:after="0" w:afterAutospacing="0" w:line="240" w:lineRule="auto"/>
              <w:rPr>
                <w:sz w:val="18"/>
                <w:szCs w:val="16"/>
              </w:rPr>
            </w:pPr>
            <w:r>
              <w:rPr>
                <w:sz w:val="18"/>
                <w:szCs w:val="16"/>
              </w:rPr>
              <w:t>C25800BH</w:t>
            </w:r>
          </w:p>
        </w:tc>
        <w:tc>
          <w:tcPr>
            <w:tcW w:w="5712" w:type="dxa"/>
            <w:shd w:val="clear" w:color="auto" w:fill="auto"/>
          </w:tcPr>
          <w:p w:rsidR="001B6BD8" w:rsidRPr="00144E40" w:rsidRDefault="001B6BD8" w:rsidP="00144E40">
            <w:pPr>
              <w:spacing w:after="0" w:afterAutospacing="0" w:line="240" w:lineRule="auto"/>
              <w:rPr>
                <w:sz w:val="18"/>
                <w:szCs w:val="16"/>
              </w:rPr>
            </w:pPr>
            <w:r w:rsidRPr="00144E40">
              <w:rPr>
                <w:sz w:val="18"/>
                <w:szCs w:val="16"/>
              </w:rPr>
              <w:t xml:space="preserve">GPA waiver </w:t>
            </w:r>
            <w:r w:rsidR="001F6AEA">
              <w:rPr>
                <w:sz w:val="18"/>
                <w:szCs w:val="16"/>
              </w:rPr>
              <w:t xml:space="preserve">not </w:t>
            </w:r>
            <w:r w:rsidRPr="00144E40">
              <w:rPr>
                <w:sz w:val="18"/>
                <w:szCs w:val="16"/>
              </w:rPr>
              <w:t>allowed.</w:t>
            </w:r>
          </w:p>
        </w:tc>
      </w:tr>
      <w:tr w:rsidR="001B6BD8" w:rsidRPr="00144E40" w:rsidTr="00144E40">
        <w:tc>
          <w:tcPr>
            <w:tcW w:w="3510" w:type="dxa"/>
            <w:shd w:val="clear" w:color="auto" w:fill="EDEDED"/>
          </w:tcPr>
          <w:p w:rsidR="001B6BD8" w:rsidRPr="00144E40" w:rsidRDefault="001F6AEA" w:rsidP="00144E40">
            <w:pPr>
              <w:spacing w:after="0" w:afterAutospacing="0" w:line="240" w:lineRule="auto"/>
              <w:rPr>
                <w:bCs/>
                <w:sz w:val="18"/>
                <w:szCs w:val="16"/>
              </w:rPr>
            </w:pPr>
            <w:r>
              <w:rPr>
                <w:bCs/>
                <w:sz w:val="18"/>
                <w:szCs w:val="16"/>
              </w:rPr>
              <w:t>Social Work</w:t>
            </w:r>
          </w:p>
        </w:tc>
        <w:tc>
          <w:tcPr>
            <w:tcW w:w="1620" w:type="dxa"/>
            <w:shd w:val="clear" w:color="auto" w:fill="EDEDED"/>
          </w:tcPr>
          <w:p w:rsidR="001B6BD8" w:rsidRPr="00144E40" w:rsidRDefault="001F6AEA" w:rsidP="00144E40">
            <w:pPr>
              <w:spacing w:after="0" w:afterAutospacing="0" w:line="240" w:lineRule="auto"/>
              <w:rPr>
                <w:sz w:val="18"/>
                <w:szCs w:val="16"/>
              </w:rPr>
            </w:pPr>
            <w:r>
              <w:rPr>
                <w:sz w:val="18"/>
                <w:szCs w:val="16"/>
              </w:rPr>
              <w:t>C45380AH</w:t>
            </w:r>
          </w:p>
        </w:tc>
        <w:tc>
          <w:tcPr>
            <w:tcW w:w="5712" w:type="dxa"/>
            <w:shd w:val="clear" w:color="auto" w:fill="EDEDED"/>
          </w:tcPr>
          <w:p w:rsidR="001B6BD8" w:rsidRPr="00144E40" w:rsidRDefault="001B6BD8" w:rsidP="00144E40">
            <w:pPr>
              <w:spacing w:after="0" w:afterAutospacing="0" w:line="240" w:lineRule="auto"/>
              <w:rPr>
                <w:sz w:val="18"/>
                <w:szCs w:val="16"/>
              </w:rPr>
            </w:pPr>
            <w:r w:rsidRPr="00144E40">
              <w:rPr>
                <w:sz w:val="18"/>
                <w:szCs w:val="16"/>
              </w:rPr>
              <w:t>GPA waiver allowed.</w:t>
            </w:r>
          </w:p>
        </w:tc>
      </w:tr>
      <w:tr w:rsidR="001F6AEA" w:rsidRPr="00144E40" w:rsidTr="00E07749">
        <w:tc>
          <w:tcPr>
            <w:tcW w:w="3510" w:type="dxa"/>
            <w:shd w:val="clear" w:color="auto" w:fill="FFFFFF"/>
          </w:tcPr>
          <w:p w:rsidR="001F6AEA" w:rsidRDefault="001F6AEA" w:rsidP="00144E40">
            <w:pPr>
              <w:spacing w:after="0" w:afterAutospacing="0" w:line="240" w:lineRule="auto"/>
              <w:rPr>
                <w:bCs/>
                <w:sz w:val="18"/>
                <w:szCs w:val="16"/>
              </w:rPr>
            </w:pPr>
            <w:r>
              <w:rPr>
                <w:bCs/>
                <w:sz w:val="18"/>
                <w:szCs w:val="16"/>
              </w:rPr>
              <w:t>Web &amp; Graphic Design</w:t>
            </w:r>
          </w:p>
        </w:tc>
        <w:tc>
          <w:tcPr>
            <w:tcW w:w="1620" w:type="dxa"/>
            <w:shd w:val="clear" w:color="auto" w:fill="FFFFFF"/>
          </w:tcPr>
          <w:p w:rsidR="001F6AEA" w:rsidRDefault="001F6AEA" w:rsidP="00144E40">
            <w:pPr>
              <w:spacing w:after="0" w:afterAutospacing="0" w:line="240" w:lineRule="auto"/>
              <w:rPr>
                <w:sz w:val="18"/>
                <w:szCs w:val="16"/>
              </w:rPr>
            </w:pPr>
            <w:r>
              <w:rPr>
                <w:sz w:val="18"/>
                <w:szCs w:val="16"/>
              </w:rPr>
              <w:t>C30100BH</w:t>
            </w:r>
          </w:p>
        </w:tc>
        <w:tc>
          <w:tcPr>
            <w:tcW w:w="5712" w:type="dxa"/>
            <w:shd w:val="clear" w:color="auto" w:fill="FFFFFF"/>
          </w:tcPr>
          <w:p w:rsidR="001F6AEA" w:rsidRPr="00144E40" w:rsidRDefault="001F6AEA" w:rsidP="00144E40">
            <w:pPr>
              <w:spacing w:after="0" w:afterAutospacing="0" w:line="240" w:lineRule="auto"/>
              <w:rPr>
                <w:sz w:val="18"/>
                <w:szCs w:val="16"/>
              </w:rPr>
            </w:pPr>
            <w:r>
              <w:rPr>
                <w:sz w:val="18"/>
                <w:szCs w:val="16"/>
              </w:rPr>
              <w:t>Pending approval. GPA waiver allowed.</w:t>
            </w:r>
          </w:p>
        </w:tc>
      </w:tr>
      <w:tr w:rsidR="001F6AEA" w:rsidRPr="00144E40" w:rsidTr="00144E40">
        <w:tc>
          <w:tcPr>
            <w:tcW w:w="3510" w:type="dxa"/>
            <w:shd w:val="clear" w:color="auto" w:fill="EDEDED"/>
          </w:tcPr>
          <w:p w:rsidR="001F6AEA" w:rsidRDefault="001F6AEA" w:rsidP="00144E40">
            <w:pPr>
              <w:spacing w:after="0" w:afterAutospacing="0" w:line="240" w:lineRule="auto"/>
              <w:rPr>
                <w:bCs/>
                <w:sz w:val="18"/>
                <w:szCs w:val="16"/>
              </w:rPr>
            </w:pPr>
            <w:r>
              <w:rPr>
                <w:bCs/>
                <w:sz w:val="18"/>
                <w:szCs w:val="16"/>
              </w:rPr>
              <w:t>Welding</w:t>
            </w:r>
          </w:p>
        </w:tc>
        <w:tc>
          <w:tcPr>
            <w:tcW w:w="1620" w:type="dxa"/>
            <w:shd w:val="clear" w:color="auto" w:fill="EDEDED"/>
          </w:tcPr>
          <w:p w:rsidR="001F6AEA" w:rsidRDefault="001F6AEA" w:rsidP="00144E40">
            <w:pPr>
              <w:spacing w:after="0" w:afterAutospacing="0" w:line="240" w:lineRule="auto"/>
              <w:rPr>
                <w:sz w:val="18"/>
                <w:szCs w:val="16"/>
              </w:rPr>
            </w:pPr>
            <w:r>
              <w:rPr>
                <w:sz w:val="18"/>
                <w:szCs w:val="16"/>
              </w:rPr>
              <w:t>C50420AH</w:t>
            </w:r>
          </w:p>
        </w:tc>
        <w:tc>
          <w:tcPr>
            <w:tcW w:w="5712" w:type="dxa"/>
            <w:shd w:val="clear" w:color="auto" w:fill="EDEDED"/>
          </w:tcPr>
          <w:p w:rsidR="001F6AEA" w:rsidRPr="00144E40" w:rsidRDefault="00E90527" w:rsidP="00144E40">
            <w:pPr>
              <w:spacing w:after="0" w:afterAutospacing="0" w:line="240" w:lineRule="auto"/>
              <w:rPr>
                <w:sz w:val="18"/>
                <w:szCs w:val="16"/>
              </w:rPr>
            </w:pPr>
            <w:r>
              <w:rPr>
                <w:sz w:val="18"/>
                <w:szCs w:val="16"/>
              </w:rPr>
              <w:t>GPA waiver allowed.</w:t>
            </w:r>
          </w:p>
        </w:tc>
      </w:tr>
      <w:tr w:rsidR="001B6BD8" w:rsidRPr="00144E40" w:rsidTr="00144E40">
        <w:tc>
          <w:tcPr>
            <w:tcW w:w="10842" w:type="dxa"/>
            <w:gridSpan w:val="3"/>
            <w:shd w:val="clear" w:color="auto" w:fill="FFFFFF"/>
            <w:vAlign w:val="center"/>
          </w:tcPr>
          <w:p w:rsidR="001B6BD8" w:rsidRPr="00144E40" w:rsidRDefault="001B6BD8" w:rsidP="00144E40">
            <w:pPr>
              <w:spacing w:after="0" w:afterAutospacing="0" w:line="240" w:lineRule="auto"/>
              <w:jc w:val="right"/>
              <w:rPr>
                <w:b/>
                <w:bCs/>
                <w:i/>
                <w:sz w:val="18"/>
                <w:szCs w:val="16"/>
              </w:rPr>
            </w:pPr>
            <w:r w:rsidRPr="00144E40">
              <w:rPr>
                <w:bCs/>
                <w:i/>
                <w:sz w:val="18"/>
                <w:szCs w:val="16"/>
              </w:rPr>
              <w:t>*Some courses within this pathway have placement testing requirements, GPA waiver discouraged.</w:t>
            </w:r>
          </w:p>
        </w:tc>
      </w:tr>
    </w:tbl>
    <w:p w:rsidR="00C470D5" w:rsidRPr="00C470D5" w:rsidRDefault="00F32D25" w:rsidP="0084191F">
      <w:pPr>
        <w:spacing w:after="0" w:afterAutospacing="0" w:line="240" w:lineRule="auto"/>
        <w:rPr>
          <w:szCs w:val="16"/>
        </w:rPr>
      </w:pPr>
      <w:r>
        <w:rPr>
          <w:noProof/>
        </w:rPr>
        <mc:AlternateContent>
          <mc:Choice Requires="wps">
            <w:drawing>
              <wp:anchor distT="0" distB="0" distL="114300" distR="114300" simplePos="0" relativeHeight="251658240" behindDoc="0" locked="0" layoutInCell="1" allowOverlap="1">
                <wp:simplePos x="0" y="0"/>
                <wp:positionH relativeFrom="margin">
                  <wp:posOffset>5057775</wp:posOffset>
                </wp:positionH>
                <wp:positionV relativeFrom="margin">
                  <wp:posOffset>9020810</wp:posOffset>
                </wp:positionV>
                <wp:extent cx="1799590" cy="2286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9590" cy="228600"/>
                        </a:xfrm>
                        <a:prstGeom prst="rect">
                          <a:avLst/>
                        </a:prstGeom>
                        <a:solidFill>
                          <a:sysClr val="window" lastClr="FFFFFF"/>
                        </a:solidFill>
                        <a:ln w="6350">
                          <a:noFill/>
                        </a:ln>
                        <a:effectLst/>
                      </wps:spPr>
                      <wps:txbx>
                        <w:txbxContent>
                          <w:p w:rsidR="00BD0381" w:rsidRPr="00BD0381" w:rsidRDefault="00BD0381">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8.25pt;margin-top:710.3pt;width:141.7pt;height: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" fillcolor="window" stroked="f" strokeweight=".5pt">
                <v:textbox>
                  <w:txbxContent>
                    <w:p w:rsidR="00BD0381" w:rsidRPr="00BD0381" w:rsidRDefault="00BD0381">
                      <w:pPr>
                        <w:rPr>
                          <w:sz w:val="16"/>
                        </w:rPr>
                      </w:pPr>
                    </w:p>
                  </w:txbxContent>
                </v:textbox>
                <w10:wrap type="square" anchorx="margin" anchory="margin"/>
              </v:shape>
            </w:pict>
          </mc:Fallback>
        </mc:AlternateContent>
      </w:r>
    </w:p>
    <w:sectPr w:rsidR="00C470D5" w:rsidRPr="00C470D5" w:rsidSect="0084191F">
      <w:footerReference w:type="default" r:id="rId10"/>
      <w:footerReference w:type="first" r:id="rId11"/>
      <w:pgSz w:w="12240" w:h="15840"/>
      <w:pgMar w:top="270" w:right="720" w:bottom="9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FAF" w:rsidRDefault="00F92FAF" w:rsidP="00F3730C">
      <w:pPr>
        <w:spacing w:before="0" w:after="0" w:line="240" w:lineRule="auto"/>
      </w:pPr>
      <w:r>
        <w:separator/>
      </w:r>
    </w:p>
  </w:endnote>
  <w:endnote w:type="continuationSeparator" w:id="0">
    <w:p w:rsidR="00F92FAF" w:rsidRDefault="00F92FAF" w:rsidP="00F373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006" w:rsidRPr="00775792" w:rsidRDefault="00432006" w:rsidP="00432006">
    <w:pPr>
      <w:spacing w:before="0" w:beforeAutospacing="0" w:line="240" w:lineRule="auto"/>
      <w:rPr>
        <w:b/>
        <w:i/>
        <w:sz w:val="17"/>
        <w:szCs w:val="17"/>
      </w:rPr>
    </w:pPr>
    <w:r w:rsidRPr="00775792">
      <w:rPr>
        <w:b/>
        <w:i/>
        <w:sz w:val="17"/>
        <w:szCs w:val="17"/>
      </w:rPr>
      <w:t>Applications will not be processed without required signatures and until all required documents have been received</w:t>
    </w:r>
    <w:r w:rsidR="00CD1E19" w:rsidRPr="00775792">
      <w:rPr>
        <w:b/>
        <w:i/>
        <w:sz w:val="17"/>
        <w:szCs w:val="17"/>
      </w:rPr>
      <w:t>, including transcripts and test scores</w:t>
    </w:r>
    <w:r w:rsidRPr="00775792">
      <w:rPr>
        <w:b/>
        <w:i/>
        <w:sz w:val="17"/>
        <w:szCs w:val="17"/>
      </w:rPr>
      <w:t xml:space="preserve">. </w:t>
    </w:r>
    <w:r w:rsidR="00BB3BD6" w:rsidRPr="00775792">
      <w:rPr>
        <w:b/>
        <w:i/>
        <w:sz w:val="17"/>
        <w:szCs w:val="17"/>
      </w:rPr>
      <w:t>Scan</w:t>
    </w:r>
    <w:r w:rsidRPr="00775792">
      <w:rPr>
        <w:b/>
        <w:i/>
        <w:sz w:val="17"/>
        <w:szCs w:val="17"/>
      </w:rPr>
      <w:t xml:space="preserve"> all documents</w:t>
    </w:r>
    <w:r w:rsidR="00775792" w:rsidRPr="00775792">
      <w:rPr>
        <w:b/>
        <w:i/>
        <w:sz w:val="17"/>
        <w:szCs w:val="17"/>
      </w:rPr>
      <w:t xml:space="preserve"> in one file to </w:t>
    </w:r>
    <w:hyperlink r:id="rId1" w:history="1">
      <w:r w:rsidR="00775792" w:rsidRPr="00775792">
        <w:rPr>
          <w:rStyle w:val="Hyperlink"/>
          <w:b/>
          <w:i/>
          <w:sz w:val="17"/>
          <w:szCs w:val="17"/>
        </w:rPr>
        <w:t>CCPDualEnrollment@mitchellcc.edu</w:t>
      </w:r>
    </w:hyperlink>
    <w:r w:rsidR="00775792" w:rsidRPr="00775792">
      <w:rPr>
        <w:b/>
        <w:i/>
        <w:sz w:val="17"/>
        <w:szCs w:val="17"/>
      </w:rPr>
      <w:t xml:space="preserve"> or make an appointment to deliver in-person </w:t>
    </w:r>
    <w:r w:rsidRPr="00775792">
      <w:rPr>
        <w:b/>
        <w:i/>
        <w:sz w:val="17"/>
        <w:szCs w:val="17"/>
      </w:rPr>
      <w:t>to Mitchell Community College, 500 West Broad Street, Statesville, NC 2867</w:t>
    </w:r>
    <w:r w:rsidR="00775792" w:rsidRPr="00775792">
      <w:rPr>
        <w:b/>
        <w:i/>
        <w:sz w:val="17"/>
        <w:szCs w:val="17"/>
      </w:rPr>
      <w:t>7</w:t>
    </w:r>
    <w:r w:rsidRPr="00775792">
      <w:rPr>
        <w:b/>
        <w:i/>
        <w:sz w:val="17"/>
        <w:szCs w:val="17"/>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30C" w:rsidRPr="00144E40" w:rsidRDefault="00F3730C" w:rsidP="00144E40">
    <w:pPr>
      <w:pStyle w:val="Footer"/>
      <w:tabs>
        <w:tab w:val="clear" w:pos="9360"/>
        <w:tab w:val="right" w:pos="10800"/>
      </w:tabs>
      <w:rPr>
        <w:i/>
        <w:sz w:val="12"/>
        <w:szCs w:val="12"/>
      </w:rPr>
    </w:pPr>
    <w:r w:rsidRPr="00144E40">
      <w:rPr>
        <w:i/>
        <w:sz w:val="12"/>
        <w:szCs w:val="12"/>
      </w:rPr>
      <w:t>MCC-419</w:t>
    </w:r>
    <w:r w:rsidR="00144E40" w:rsidRPr="00144E40">
      <w:rPr>
        <w:i/>
        <w:sz w:val="12"/>
        <w:szCs w:val="12"/>
      </w:rPr>
      <w:tab/>
    </w:r>
    <w:r w:rsidR="00144E40" w:rsidRPr="00144E40">
      <w:rPr>
        <w:i/>
        <w:sz w:val="16"/>
        <w:szCs w:val="16"/>
      </w:rPr>
      <w:t>An Equal Opportunity College</w:t>
    </w:r>
    <w:r w:rsidR="00144E40" w:rsidRPr="00144E40">
      <w:rPr>
        <w:i/>
        <w:sz w:val="12"/>
        <w:szCs w:val="12"/>
      </w:rPr>
      <w:tab/>
    </w:r>
    <w:r w:rsidR="0049661C" w:rsidRPr="00144E40">
      <w:rPr>
        <w:i/>
        <w:sz w:val="12"/>
        <w:szCs w:val="12"/>
      </w:rPr>
      <w:t>R</w:t>
    </w:r>
    <w:r w:rsidR="001B6BD8" w:rsidRPr="00144E40">
      <w:rPr>
        <w:i/>
        <w:sz w:val="12"/>
        <w:szCs w:val="12"/>
      </w:rPr>
      <w:t xml:space="preserve">ev. </w:t>
    </w:r>
    <w:r w:rsidR="00E90527">
      <w:rPr>
        <w:i/>
        <w:sz w:val="12"/>
        <w:szCs w:val="12"/>
      </w:rPr>
      <w:t>12/2023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FAF" w:rsidRDefault="00F92FAF" w:rsidP="00F3730C">
      <w:pPr>
        <w:spacing w:before="0" w:after="0" w:line="240" w:lineRule="auto"/>
      </w:pPr>
      <w:r>
        <w:separator/>
      </w:r>
    </w:p>
  </w:footnote>
  <w:footnote w:type="continuationSeparator" w:id="0">
    <w:p w:rsidR="00F92FAF" w:rsidRDefault="00F92FAF" w:rsidP="00F3730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7DF"/>
    <w:multiLevelType w:val="hybridMultilevel"/>
    <w:tmpl w:val="86A6FE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57B29"/>
    <w:multiLevelType w:val="hybridMultilevel"/>
    <w:tmpl w:val="400ED186"/>
    <w:lvl w:ilvl="0" w:tplc="5F4A06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127E9"/>
    <w:multiLevelType w:val="hybridMultilevel"/>
    <w:tmpl w:val="B3401A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D25DB"/>
    <w:multiLevelType w:val="hybridMultilevel"/>
    <w:tmpl w:val="147E9F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07ACE"/>
    <w:multiLevelType w:val="hybridMultilevel"/>
    <w:tmpl w:val="A7CCE82C"/>
    <w:lvl w:ilvl="0" w:tplc="9A1A486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D093F"/>
    <w:multiLevelType w:val="hybridMultilevel"/>
    <w:tmpl w:val="CFE89D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D63F2"/>
    <w:multiLevelType w:val="hybridMultilevel"/>
    <w:tmpl w:val="FB1C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A71AC8"/>
    <w:multiLevelType w:val="hybridMultilevel"/>
    <w:tmpl w:val="44D8609E"/>
    <w:lvl w:ilvl="0" w:tplc="04090005">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D4586"/>
    <w:multiLevelType w:val="hybridMultilevel"/>
    <w:tmpl w:val="5AF627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F01060"/>
    <w:multiLevelType w:val="hybridMultilevel"/>
    <w:tmpl w:val="B00A16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8"/>
  </w:num>
  <w:num w:numId="5">
    <w:abstractNumId w:val="4"/>
  </w:num>
  <w:num w:numId="6">
    <w:abstractNumId w:val="7"/>
  </w:num>
  <w:num w:numId="7">
    <w:abstractNumId w:val="2"/>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13"/>
    <w:rsid w:val="00014C5B"/>
    <w:rsid w:val="00020BB2"/>
    <w:rsid w:val="00022B8A"/>
    <w:rsid w:val="000250D5"/>
    <w:rsid w:val="00053F47"/>
    <w:rsid w:val="00082BE0"/>
    <w:rsid w:val="000944DC"/>
    <w:rsid w:val="00096E2A"/>
    <w:rsid w:val="000B0B14"/>
    <w:rsid w:val="000B72C5"/>
    <w:rsid w:val="000D5BFA"/>
    <w:rsid w:val="00107E6C"/>
    <w:rsid w:val="00130382"/>
    <w:rsid w:val="00137FFD"/>
    <w:rsid w:val="00144E40"/>
    <w:rsid w:val="00156513"/>
    <w:rsid w:val="00164A3D"/>
    <w:rsid w:val="00165916"/>
    <w:rsid w:val="0016666C"/>
    <w:rsid w:val="001A67BB"/>
    <w:rsid w:val="001A76FF"/>
    <w:rsid w:val="001B23B2"/>
    <w:rsid w:val="001B417C"/>
    <w:rsid w:val="001B6BD8"/>
    <w:rsid w:val="001B73AE"/>
    <w:rsid w:val="001D2249"/>
    <w:rsid w:val="001D2D9C"/>
    <w:rsid w:val="001D5A35"/>
    <w:rsid w:val="001F6AEA"/>
    <w:rsid w:val="00206C05"/>
    <w:rsid w:val="00220080"/>
    <w:rsid w:val="00230900"/>
    <w:rsid w:val="002431BB"/>
    <w:rsid w:val="0025549D"/>
    <w:rsid w:val="0029121A"/>
    <w:rsid w:val="002A6C2A"/>
    <w:rsid w:val="002C7D47"/>
    <w:rsid w:val="002D4313"/>
    <w:rsid w:val="002D509E"/>
    <w:rsid w:val="002E1EBB"/>
    <w:rsid w:val="0031731F"/>
    <w:rsid w:val="003448D5"/>
    <w:rsid w:val="00360601"/>
    <w:rsid w:val="003676EB"/>
    <w:rsid w:val="00385DBF"/>
    <w:rsid w:val="0039205E"/>
    <w:rsid w:val="003D3829"/>
    <w:rsid w:val="00414475"/>
    <w:rsid w:val="00432006"/>
    <w:rsid w:val="00432CB7"/>
    <w:rsid w:val="00444E9A"/>
    <w:rsid w:val="00453468"/>
    <w:rsid w:val="004559D1"/>
    <w:rsid w:val="00461629"/>
    <w:rsid w:val="00463407"/>
    <w:rsid w:val="004830FD"/>
    <w:rsid w:val="0049661C"/>
    <w:rsid w:val="00497348"/>
    <w:rsid w:val="004B4C45"/>
    <w:rsid w:val="004E2FAB"/>
    <w:rsid w:val="004E71A9"/>
    <w:rsid w:val="005106B7"/>
    <w:rsid w:val="00525144"/>
    <w:rsid w:val="005255DD"/>
    <w:rsid w:val="00525D95"/>
    <w:rsid w:val="00530000"/>
    <w:rsid w:val="00536EA4"/>
    <w:rsid w:val="0055427E"/>
    <w:rsid w:val="005C2335"/>
    <w:rsid w:val="005E4BEE"/>
    <w:rsid w:val="00610E6E"/>
    <w:rsid w:val="00617552"/>
    <w:rsid w:val="00622AEF"/>
    <w:rsid w:val="00625594"/>
    <w:rsid w:val="006300BB"/>
    <w:rsid w:val="0064489E"/>
    <w:rsid w:val="0068464F"/>
    <w:rsid w:val="006A1F9F"/>
    <w:rsid w:val="006E1F04"/>
    <w:rsid w:val="00723E8F"/>
    <w:rsid w:val="007360F4"/>
    <w:rsid w:val="0074328C"/>
    <w:rsid w:val="007464D1"/>
    <w:rsid w:val="00764035"/>
    <w:rsid w:val="00775792"/>
    <w:rsid w:val="007B27D7"/>
    <w:rsid w:val="007D1600"/>
    <w:rsid w:val="007F18CD"/>
    <w:rsid w:val="00807DD3"/>
    <w:rsid w:val="00813C84"/>
    <w:rsid w:val="00835CE1"/>
    <w:rsid w:val="0084191F"/>
    <w:rsid w:val="00845AA1"/>
    <w:rsid w:val="00876804"/>
    <w:rsid w:val="008A327A"/>
    <w:rsid w:val="008A5437"/>
    <w:rsid w:val="008A6AFB"/>
    <w:rsid w:val="008C674A"/>
    <w:rsid w:val="008F5D5D"/>
    <w:rsid w:val="00906BDF"/>
    <w:rsid w:val="009127F2"/>
    <w:rsid w:val="00922D55"/>
    <w:rsid w:val="0093196A"/>
    <w:rsid w:val="00931C62"/>
    <w:rsid w:val="00937B3C"/>
    <w:rsid w:val="009443DC"/>
    <w:rsid w:val="009574D1"/>
    <w:rsid w:val="00960129"/>
    <w:rsid w:val="009608E2"/>
    <w:rsid w:val="00993BD7"/>
    <w:rsid w:val="00994F2F"/>
    <w:rsid w:val="009A32A5"/>
    <w:rsid w:val="009A7D30"/>
    <w:rsid w:val="009F0CE1"/>
    <w:rsid w:val="009F3534"/>
    <w:rsid w:val="00A129A1"/>
    <w:rsid w:val="00A45910"/>
    <w:rsid w:val="00A542D8"/>
    <w:rsid w:val="00AA5F13"/>
    <w:rsid w:val="00AA678E"/>
    <w:rsid w:val="00AA77D3"/>
    <w:rsid w:val="00AF4724"/>
    <w:rsid w:val="00AF4C8A"/>
    <w:rsid w:val="00AF5681"/>
    <w:rsid w:val="00B03506"/>
    <w:rsid w:val="00B55913"/>
    <w:rsid w:val="00B723B7"/>
    <w:rsid w:val="00B773ED"/>
    <w:rsid w:val="00BB3775"/>
    <w:rsid w:val="00BB3BD6"/>
    <w:rsid w:val="00BD0381"/>
    <w:rsid w:val="00BE18C1"/>
    <w:rsid w:val="00BF56C1"/>
    <w:rsid w:val="00C056ED"/>
    <w:rsid w:val="00C107FD"/>
    <w:rsid w:val="00C20B0C"/>
    <w:rsid w:val="00C470D5"/>
    <w:rsid w:val="00C71EB3"/>
    <w:rsid w:val="00C720EE"/>
    <w:rsid w:val="00CA143A"/>
    <w:rsid w:val="00CC7A91"/>
    <w:rsid w:val="00CD1E19"/>
    <w:rsid w:val="00CD2BDE"/>
    <w:rsid w:val="00CD66BA"/>
    <w:rsid w:val="00CE7245"/>
    <w:rsid w:val="00CE72B5"/>
    <w:rsid w:val="00CF1633"/>
    <w:rsid w:val="00CF6A31"/>
    <w:rsid w:val="00D01974"/>
    <w:rsid w:val="00D1046F"/>
    <w:rsid w:val="00D25AD0"/>
    <w:rsid w:val="00D27110"/>
    <w:rsid w:val="00D424E4"/>
    <w:rsid w:val="00D57B38"/>
    <w:rsid w:val="00D942FB"/>
    <w:rsid w:val="00DA650F"/>
    <w:rsid w:val="00DA6F30"/>
    <w:rsid w:val="00DB6E2B"/>
    <w:rsid w:val="00DB77DB"/>
    <w:rsid w:val="00DC4B62"/>
    <w:rsid w:val="00DE6E3D"/>
    <w:rsid w:val="00DE728E"/>
    <w:rsid w:val="00DF26B7"/>
    <w:rsid w:val="00E00B9D"/>
    <w:rsid w:val="00E07749"/>
    <w:rsid w:val="00E15952"/>
    <w:rsid w:val="00E217D3"/>
    <w:rsid w:val="00E37C38"/>
    <w:rsid w:val="00E624A1"/>
    <w:rsid w:val="00E86EC5"/>
    <w:rsid w:val="00E90527"/>
    <w:rsid w:val="00EB44B5"/>
    <w:rsid w:val="00EC3C9B"/>
    <w:rsid w:val="00EC5C88"/>
    <w:rsid w:val="00ED7716"/>
    <w:rsid w:val="00EE402A"/>
    <w:rsid w:val="00EF7074"/>
    <w:rsid w:val="00F20E40"/>
    <w:rsid w:val="00F21F44"/>
    <w:rsid w:val="00F32D25"/>
    <w:rsid w:val="00F3730C"/>
    <w:rsid w:val="00F66F05"/>
    <w:rsid w:val="00F8502D"/>
    <w:rsid w:val="00F92FAF"/>
    <w:rsid w:val="00FA3937"/>
    <w:rsid w:val="00FD4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2ACAB7"/>
  <w15:chartTrackingRefBased/>
  <w15:docId w15:val="{798D692E-0C85-9F46-A90D-59147768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B62"/>
    <w:pPr>
      <w:spacing w:before="100" w:beforeAutospacing="1" w:after="100" w:afterAutospacing="1" w:line="276" w:lineRule="auto"/>
    </w:pPr>
    <w:rPr>
      <w:rFonts w:ascii="Segoe UI" w:hAnsi="Segoe U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313"/>
    <w:pPr>
      <w:ind w:left="720"/>
      <w:contextualSpacing/>
    </w:pPr>
  </w:style>
  <w:style w:type="table" w:styleId="TableGrid">
    <w:name w:val="Table Grid"/>
    <w:basedOn w:val="TableNormal"/>
    <w:uiPriority w:val="39"/>
    <w:rsid w:val="002D4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3468"/>
    <w:pPr>
      <w:spacing w:beforeAutospacing="1" w:afterAutospacing="1"/>
    </w:pPr>
    <w:rPr>
      <w:rFonts w:ascii="Segoe UI" w:hAnsi="Segoe UI"/>
      <w:szCs w:val="22"/>
    </w:rPr>
  </w:style>
  <w:style w:type="paragraph" w:styleId="Header">
    <w:name w:val="header"/>
    <w:basedOn w:val="Normal"/>
    <w:link w:val="HeaderChar"/>
    <w:uiPriority w:val="99"/>
    <w:unhideWhenUsed/>
    <w:rsid w:val="00F3730C"/>
    <w:pPr>
      <w:tabs>
        <w:tab w:val="center" w:pos="4680"/>
        <w:tab w:val="right" w:pos="9360"/>
      </w:tabs>
      <w:spacing w:before="0" w:after="0" w:line="240" w:lineRule="auto"/>
    </w:pPr>
  </w:style>
  <w:style w:type="character" w:customStyle="1" w:styleId="HeaderChar">
    <w:name w:val="Header Char"/>
    <w:link w:val="Header"/>
    <w:uiPriority w:val="99"/>
    <w:rsid w:val="00F3730C"/>
    <w:rPr>
      <w:rFonts w:ascii="Segoe UI" w:hAnsi="Segoe UI"/>
      <w:sz w:val="20"/>
    </w:rPr>
  </w:style>
  <w:style w:type="paragraph" w:styleId="Footer">
    <w:name w:val="footer"/>
    <w:basedOn w:val="Normal"/>
    <w:link w:val="FooterChar"/>
    <w:uiPriority w:val="99"/>
    <w:unhideWhenUsed/>
    <w:rsid w:val="00F3730C"/>
    <w:pPr>
      <w:tabs>
        <w:tab w:val="center" w:pos="4680"/>
        <w:tab w:val="right" w:pos="9360"/>
      </w:tabs>
      <w:spacing w:before="0" w:after="0" w:line="240" w:lineRule="auto"/>
    </w:pPr>
  </w:style>
  <w:style w:type="character" w:customStyle="1" w:styleId="FooterChar">
    <w:name w:val="Footer Char"/>
    <w:link w:val="Footer"/>
    <w:uiPriority w:val="99"/>
    <w:rsid w:val="00F3730C"/>
    <w:rPr>
      <w:rFonts w:ascii="Segoe UI" w:hAnsi="Segoe UI"/>
      <w:sz w:val="20"/>
    </w:rPr>
  </w:style>
  <w:style w:type="paragraph" w:styleId="BalloonText">
    <w:name w:val="Balloon Text"/>
    <w:basedOn w:val="Normal"/>
    <w:link w:val="BalloonTextChar"/>
    <w:uiPriority w:val="99"/>
    <w:semiHidden/>
    <w:unhideWhenUsed/>
    <w:rsid w:val="00A45910"/>
    <w:pPr>
      <w:spacing w:before="0" w:after="0" w:line="240" w:lineRule="auto"/>
    </w:pPr>
    <w:rPr>
      <w:rFonts w:cs="Segoe UI"/>
      <w:sz w:val="18"/>
      <w:szCs w:val="18"/>
    </w:rPr>
  </w:style>
  <w:style w:type="character" w:customStyle="1" w:styleId="BalloonTextChar">
    <w:name w:val="Balloon Text Char"/>
    <w:link w:val="BalloonText"/>
    <w:uiPriority w:val="99"/>
    <w:semiHidden/>
    <w:rsid w:val="00A45910"/>
    <w:rPr>
      <w:rFonts w:ascii="Segoe UI" w:hAnsi="Segoe UI" w:cs="Segoe UI"/>
      <w:sz w:val="18"/>
      <w:szCs w:val="18"/>
    </w:rPr>
  </w:style>
  <w:style w:type="table" w:styleId="ListTable6Colorful">
    <w:name w:val="List Table 6 Colorful"/>
    <w:basedOn w:val="TableNormal"/>
    <w:uiPriority w:val="51"/>
    <w:rsid w:val="00C470D5"/>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C470D5"/>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C470D5"/>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Accent3">
    <w:name w:val="List Table 7 Colorful Accent 3"/>
    <w:basedOn w:val="TableNormal"/>
    <w:uiPriority w:val="52"/>
    <w:rsid w:val="00C470D5"/>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3">
    <w:name w:val="Grid Table 4 Accent 3"/>
    <w:basedOn w:val="TableNormal"/>
    <w:uiPriority w:val="49"/>
    <w:rsid w:val="00C470D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Hyperlink">
    <w:name w:val="Hyperlink"/>
    <w:uiPriority w:val="99"/>
    <w:unhideWhenUsed/>
    <w:rsid w:val="00CF1633"/>
    <w:rPr>
      <w:color w:val="0563C1"/>
      <w:u w:val="single"/>
    </w:rPr>
  </w:style>
  <w:style w:type="character" w:styleId="UnresolvedMention">
    <w:name w:val="Unresolved Mention"/>
    <w:uiPriority w:val="99"/>
    <w:semiHidden/>
    <w:unhideWhenUsed/>
    <w:rsid w:val="00775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CCPDualEnrollment@mitchell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B46C8-0FD8-410B-A3C9-89A4BF2E7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1365</Words>
  <Characters>8014</Characters>
  <Application>Microsoft Office Word</Application>
  <DocSecurity>0</DocSecurity>
  <Lines>333</Lines>
  <Paragraphs>223</Paragraphs>
  <ScaleCrop>false</ScaleCrop>
  <HeadingPairs>
    <vt:vector size="2" baseType="variant">
      <vt:variant>
        <vt:lpstr>Title</vt:lpstr>
      </vt:variant>
      <vt:variant>
        <vt:i4>1</vt:i4>
      </vt:variant>
    </vt:vector>
  </HeadingPairs>
  <TitlesOfParts>
    <vt:vector size="1" baseType="lpstr">
      <vt:lpstr/>
    </vt:vector>
  </TitlesOfParts>
  <Company>Mitchell Community College</Company>
  <LinksUpToDate>false</LinksUpToDate>
  <CharactersWithSpaces>9156</CharactersWithSpaces>
  <SharedDoc>false</SharedDoc>
  <HLinks>
    <vt:vector size="6" baseType="variant">
      <vt:variant>
        <vt:i4>2097169</vt:i4>
      </vt:variant>
      <vt:variant>
        <vt:i4>0</vt:i4>
      </vt:variant>
      <vt:variant>
        <vt:i4>0</vt:i4>
      </vt:variant>
      <vt:variant>
        <vt:i4>5</vt:i4>
      </vt:variant>
      <vt:variant>
        <vt:lpwstr>mailto:CCPDualEnrollment@mitchellcc.edu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 Amanda N.</dc:creator>
  <cp:keywords/>
  <dc:description/>
  <cp:lastModifiedBy>Shoffner, Kent</cp:lastModifiedBy>
  <cp:revision>2</cp:revision>
  <cp:lastPrinted>2020-01-24T14:01:00Z</cp:lastPrinted>
  <dcterms:created xsi:type="dcterms:W3CDTF">2024-03-20T13:09:00Z</dcterms:created>
  <dcterms:modified xsi:type="dcterms:W3CDTF">2024-03-20T13:09:00Z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3aef5f0f4e891ff97b5a4a3c2d0ca2d835ae85b0aa7ba84ff2eb0279e9e7e5a6</vt:lpwstr>
  </property>
</Properties>
</file>